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63ED" w14:textId="77777777" w:rsidR="00514CB9" w:rsidRPr="00673F4E" w:rsidRDefault="00514CB9" w:rsidP="0023793A">
      <w:pPr>
        <w:pStyle w:val="Cmsor1"/>
        <w:numPr>
          <w:ilvl w:val="0"/>
          <w:numId w:val="0"/>
        </w:numPr>
        <w:spacing w:after="240"/>
        <w:ind w:left="714" w:hanging="357"/>
        <w:rPr>
          <w:sz w:val="26"/>
          <w:szCs w:val="26"/>
          <w:u w:val="single"/>
        </w:rPr>
      </w:pPr>
      <w:bookmarkStart w:id="0" w:name="_1.__ÁRVERÉSI"/>
      <w:bookmarkStart w:id="1" w:name="_Toc292351428"/>
      <w:bookmarkStart w:id="2" w:name="_Toc96429616"/>
      <w:bookmarkEnd w:id="0"/>
      <w:r w:rsidRPr="00673F4E">
        <w:rPr>
          <w:sz w:val="26"/>
          <w:szCs w:val="26"/>
          <w:u w:val="single"/>
        </w:rPr>
        <w:t xml:space="preserve">Pályázati </w:t>
      </w:r>
      <w:bookmarkEnd w:id="1"/>
      <w:r w:rsidRPr="00673F4E">
        <w:rPr>
          <w:sz w:val="26"/>
          <w:szCs w:val="26"/>
          <w:u w:val="single"/>
        </w:rPr>
        <w:t>felhívás ingatlan bérbeadására</w:t>
      </w:r>
      <w:bookmarkEnd w:id="2"/>
    </w:p>
    <w:p w14:paraId="680C3B0E" w14:textId="010E973F" w:rsidR="00431FC1" w:rsidRPr="00EF2434" w:rsidRDefault="00514CB9">
      <w:pPr>
        <w:spacing w:after="0"/>
      </w:pPr>
      <w:r w:rsidRPr="00A13AEC">
        <w:t xml:space="preserve">A </w:t>
      </w:r>
      <w:r w:rsidR="002C195B">
        <w:t xml:space="preserve">MÁV Magyar Államvasutak </w:t>
      </w:r>
      <w:r w:rsidR="004E6F7C">
        <w:t xml:space="preserve">Részvénytársaság </w:t>
      </w:r>
      <w:r w:rsidRPr="00A13AEC">
        <w:t>(</w:t>
      </w:r>
      <w:r w:rsidR="004E6F7C">
        <w:t>rövidített elnevezése:</w:t>
      </w:r>
      <w:r w:rsidR="00280BBC">
        <w:t xml:space="preserve"> </w:t>
      </w:r>
      <w:r w:rsidR="002C195B">
        <w:t xml:space="preserve">MÁV Zrt.,  </w:t>
      </w:r>
      <w:r w:rsidR="000E0884">
        <w:t>székhelye:</w:t>
      </w:r>
      <w:r w:rsidR="00280BBC">
        <w:t xml:space="preserve"> </w:t>
      </w:r>
      <w:r w:rsidR="002C195B">
        <w:t>1087 Budapest, Könyves K. krt. 54-60</w:t>
      </w:r>
      <w:r w:rsidR="002C195B" w:rsidRPr="00A13AEC">
        <w:t xml:space="preserve">) </w:t>
      </w:r>
      <w:r w:rsidRPr="00A13AEC">
        <w:t>nyilvános pályá</w:t>
      </w:r>
      <w:r w:rsidR="004E6F7C">
        <w:t xml:space="preserve">zati eljárás lefolytatásával </w:t>
      </w:r>
      <w:r w:rsidR="00A13AEC" w:rsidRPr="00A13AEC">
        <w:t>bérbe</w:t>
      </w:r>
      <w:r w:rsidR="000E0884">
        <w:t>vételre</w:t>
      </w:r>
      <w:r w:rsidR="004E6F7C">
        <w:t xml:space="preserve"> </w:t>
      </w:r>
      <w:r w:rsidR="004E6F7C" w:rsidRPr="007A5DD0">
        <w:t>meghirdeti a</w:t>
      </w:r>
      <w:r w:rsidR="00A24A26" w:rsidRPr="007A5DD0">
        <w:t xml:space="preserve"> </w:t>
      </w:r>
      <w:r w:rsidR="00021EE5">
        <w:t xml:space="preserve">Onga 491 </w:t>
      </w:r>
      <w:r w:rsidR="00A24A26" w:rsidRPr="007A5DD0">
        <w:t xml:space="preserve">helyrajzi számú, természetben a </w:t>
      </w:r>
      <w:r w:rsidR="00021EE5">
        <w:t xml:space="preserve">Onga, Dózsa György út </w:t>
      </w:r>
      <w:r w:rsidR="00A24A26" w:rsidRPr="007A5DD0">
        <w:t>alatt</w:t>
      </w:r>
      <w:r w:rsidR="00821960" w:rsidRPr="007A5DD0">
        <w:t>i</w:t>
      </w:r>
      <w:r w:rsidR="00A24A26" w:rsidRPr="007A5DD0">
        <w:t xml:space="preserve"> ingatlanon található </w:t>
      </w:r>
      <w:r w:rsidR="00021EE5">
        <w:t>2100 m2 nagyságú burkolatlan területet.</w:t>
      </w:r>
    </w:p>
    <w:p w14:paraId="384271BC" w14:textId="77777777" w:rsidR="00431FC1" w:rsidRPr="007A5DD0" w:rsidRDefault="00431FC1" w:rsidP="00431FC1">
      <w:pPr>
        <w:spacing w:after="0"/>
        <w:rPr>
          <w:b/>
          <w:sz w:val="16"/>
        </w:rPr>
      </w:pPr>
    </w:p>
    <w:p w14:paraId="3A756EA9" w14:textId="6E215D54" w:rsidR="00A13AEC" w:rsidRPr="0053575E" w:rsidRDefault="00254682" w:rsidP="00004008">
      <w:pPr>
        <w:spacing w:after="0"/>
        <w:rPr>
          <w:b/>
        </w:rPr>
      </w:pPr>
      <w:r w:rsidRPr="00DA7D43">
        <w:t>Bérleti szerződés határozatlan időre köthető.</w:t>
      </w:r>
    </w:p>
    <w:tbl>
      <w:tblPr>
        <w:tblStyle w:val="Vilgoslista1jellszn"/>
        <w:tblpPr w:leftFromText="141" w:rightFromText="141" w:vertAnchor="text" w:horzAnchor="margin" w:tblpXSpec="center" w:tblpY="1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417"/>
        <w:gridCol w:w="1134"/>
        <w:gridCol w:w="1418"/>
        <w:gridCol w:w="1134"/>
      </w:tblGrid>
      <w:tr w:rsidR="00431FC1" w:rsidRPr="002F5DF2" w14:paraId="16B2D161" w14:textId="77777777" w:rsidTr="0002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2E847B5" w14:textId="7316AA16" w:rsidR="00431FC1" w:rsidRPr="00431FC1" w:rsidRDefault="00431FC1" w:rsidP="00431FC1">
            <w:pPr>
              <w:spacing w:after="0"/>
              <w:jc w:val="center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>
              <w:rPr>
                <w:rFonts w:eastAsiaTheme="minorHAnsi"/>
                <w:sz w:val="20"/>
                <w:szCs w:val="21"/>
              </w:rPr>
              <w:t>H</w:t>
            </w:r>
            <w:r w:rsidR="00280BBC">
              <w:rPr>
                <w:rFonts w:eastAsiaTheme="minorHAnsi"/>
                <w:sz w:val="20"/>
                <w:szCs w:val="21"/>
              </w:rPr>
              <w:t>elyrajzi szám és cím</w:t>
            </w:r>
          </w:p>
        </w:tc>
        <w:tc>
          <w:tcPr>
            <w:tcW w:w="1134" w:type="dxa"/>
            <w:vAlign w:val="center"/>
          </w:tcPr>
          <w:p w14:paraId="6524CFFE" w14:textId="478804FA" w:rsidR="00431FC1" w:rsidRPr="00431FC1" w:rsidRDefault="00280BBC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>
              <w:rPr>
                <w:rFonts w:eastAsiaTheme="minorHAnsi"/>
                <w:sz w:val="20"/>
                <w:szCs w:val="21"/>
              </w:rPr>
              <w:t>M</w:t>
            </w:r>
            <w:r w:rsidR="000F3F89">
              <w:rPr>
                <w:rFonts w:eastAsiaTheme="minorHAnsi"/>
                <w:sz w:val="20"/>
                <w:szCs w:val="21"/>
              </w:rPr>
              <w:t>egnevezés /</w:t>
            </w:r>
            <w:r>
              <w:rPr>
                <w:rFonts w:eastAsiaTheme="minorHAnsi"/>
                <w:sz w:val="20"/>
                <w:szCs w:val="21"/>
              </w:rPr>
              <w:t>művelési ág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4C32D7" w14:textId="329C485D" w:rsidR="00431FC1" w:rsidRPr="00431FC1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Bérleményi terület</w:t>
            </w:r>
          </w:p>
          <w:p w14:paraId="16474DB5" w14:textId="56CE6421" w:rsidR="00431FC1" w:rsidRPr="00431FC1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>
              <w:rPr>
                <w:rFonts w:eastAsiaTheme="minorHAnsi"/>
                <w:sz w:val="20"/>
                <w:szCs w:val="21"/>
              </w:rPr>
              <w:t>(m²)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6232C6" w14:textId="1BF7FFAF" w:rsidR="0053575E" w:rsidRDefault="0053575E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</w:rPr>
            </w:pPr>
            <w:r>
              <w:rPr>
                <w:rFonts w:eastAsiaTheme="minorHAnsi"/>
                <w:sz w:val="20"/>
                <w:szCs w:val="21"/>
              </w:rPr>
              <w:t>Minimum nettó bérleti díj</w:t>
            </w:r>
            <w:r w:rsidR="00F2391E">
              <w:rPr>
                <w:rFonts w:eastAsiaTheme="minorHAnsi"/>
                <w:sz w:val="20"/>
                <w:szCs w:val="21"/>
              </w:rPr>
              <w:t xml:space="preserve"> (kikiáltási ár)</w:t>
            </w:r>
          </w:p>
          <w:p w14:paraId="487CC5EF" w14:textId="550849A8" w:rsidR="00431FC1" w:rsidRPr="00431FC1" w:rsidRDefault="00431FC1" w:rsidP="0023793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(Ft/hó)</w:t>
            </w:r>
          </w:p>
        </w:tc>
        <w:tc>
          <w:tcPr>
            <w:tcW w:w="1134" w:type="dxa"/>
            <w:vAlign w:val="center"/>
          </w:tcPr>
          <w:p w14:paraId="75C24FF7" w14:textId="77777777" w:rsidR="00431FC1" w:rsidRPr="00431FC1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Ingatlan-kezelési díj nettó</w:t>
            </w:r>
          </w:p>
          <w:p w14:paraId="3A82B762" w14:textId="65435A95" w:rsidR="00431FC1" w:rsidRPr="00431FC1" w:rsidRDefault="00431FC1" w:rsidP="0023793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(Ft/hó)</w:t>
            </w:r>
          </w:p>
        </w:tc>
        <w:tc>
          <w:tcPr>
            <w:tcW w:w="1418" w:type="dxa"/>
            <w:vAlign w:val="center"/>
          </w:tcPr>
          <w:p w14:paraId="69D1B2ED" w14:textId="77777777" w:rsidR="0053575E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Ajánlati bizto</w:t>
            </w:r>
            <w:r w:rsidR="0053575E">
              <w:rPr>
                <w:rFonts w:eastAsiaTheme="minorHAnsi"/>
                <w:sz w:val="20"/>
                <w:szCs w:val="21"/>
              </w:rPr>
              <w:t>síték</w:t>
            </w:r>
          </w:p>
          <w:p w14:paraId="43C1FFCC" w14:textId="7D6A15C2" w:rsidR="00431FC1" w:rsidRPr="00431FC1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(Ft)</w:t>
            </w:r>
          </w:p>
        </w:tc>
        <w:tc>
          <w:tcPr>
            <w:tcW w:w="1134" w:type="dxa"/>
            <w:vAlign w:val="center"/>
          </w:tcPr>
          <w:p w14:paraId="72B506CB" w14:textId="77777777" w:rsidR="0053575E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Licit-lépcső</w:t>
            </w:r>
          </w:p>
          <w:p w14:paraId="047EFCBF" w14:textId="5C77487B" w:rsidR="00431FC1" w:rsidRPr="00431FC1" w:rsidRDefault="00431FC1" w:rsidP="00431FC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0"/>
                <w:szCs w:val="21"/>
              </w:rPr>
            </w:pPr>
            <w:r w:rsidRPr="00431FC1">
              <w:rPr>
                <w:rFonts w:eastAsiaTheme="minorHAnsi"/>
                <w:sz w:val="20"/>
                <w:szCs w:val="21"/>
              </w:rPr>
              <w:t>(Ft)</w:t>
            </w:r>
          </w:p>
        </w:tc>
      </w:tr>
      <w:tr w:rsidR="00E4480F" w:rsidRPr="002F5DF2" w14:paraId="2FC80ACA" w14:textId="77777777" w:rsidTr="0002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D1C8CD8" w14:textId="5B74E46D" w:rsidR="00E4480F" w:rsidRPr="006F31C9" w:rsidRDefault="00021EE5" w:rsidP="0023793A">
            <w:pPr>
              <w:spacing w:after="0"/>
              <w:jc w:val="center"/>
              <w:rPr>
                <w:rFonts w:eastAsiaTheme="minorHAnsi"/>
                <w:sz w:val="20"/>
                <w:szCs w:val="21"/>
              </w:rPr>
            </w:pPr>
            <w:r>
              <w:rPr>
                <w:sz w:val="20"/>
                <w:szCs w:val="20"/>
              </w:rPr>
              <w:t>Onga 491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F1CA2A" w14:textId="77777777" w:rsidR="00CE3A9E" w:rsidRDefault="00E4480F" w:rsidP="002379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6AB5">
              <w:rPr>
                <w:sz w:val="20"/>
                <w:szCs w:val="20"/>
              </w:rPr>
              <w:t xml:space="preserve">kivett </w:t>
            </w:r>
          </w:p>
          <w:p w14:paraId="1B53FC69" w14:textId="7EC7BA2A" w:rsidR="00E4480F" w:rsidRPr="00CE3A9E" w:rsidRDefault="00B46AB5" w:rsidP="00CE3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közforga</w:t>
            </w:r>
            <w:r w:rsidR="00CE3A9E">
              <w:rPr>
                <w:sz w:val="20"/>
                <w:szCs w:val="20"/>
              </w:rPr>
              <w:t>lm</w:t>
            </w:r>
            <w:r w:rsidRPr="00B46AB5">
              <w:rPr>
                <w:sz w:val="20"/>
                <w:szCs w:val="20"/>
              </w:rPr>
              <w:t>ú</w:t>
            </w:r>
            <w:r w:rsidR="00CE3A9E">
              <w:rPr>
                <w:sz w:val="20"/>
                <w:szCs w:val="20"/>
              </w:rPr>
              <w:t xml:space="preserve"> </w:t>
            </w:r>
            <w:r w:rsidRPr="00B46AB5">
              <w:rPr>
                <w:sz w:val="20"/>
                <w:szCs w:val="20"/>
              </w:rPr>
              <w:t>vasút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6F5A1" w14:textId="09E646CB" w:rsidR="00E4480F" w:rsidRPr="006F31C9" w:rsidRDefault="00E4480F" w:rsidP="00021EE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DEC8" w14:textId="3CC5BE54" w:rsidR="00E4480F" w:rsidRPr="008C14A5" w:rsidRDefault="00E4480F" w:rsidP="002379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3B46876" w14:textId="12617183" w:rsidR="00E4480F" w:rsidRPr="00B46AB5" w:rsidRDefault="00021EE5" w:rsidP="0023793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highlight w:val="yellow"/>
              </w:rPr>
            </w:pPr>
            <w:r>
              <w:rPr>
                <w:rFonts w:eastAsiaTheme="minorHAnsi"/>
                <w:sz w:val="20"/>
                <w:szCs w:val="21"/>
              </w:rPr>
              <w:t>195</w:t>
            </w:r>
          </w:p>
        </w:tc>
        <w:tc>
          <w:tcPr>
            <w:tcW w:w="1418" w:type="dxa"/>
            <w:vMerge w:val="restart"/>
            <w:vAlign w:val="center"/>
          </w:tcPr>
          <w:p w14:paraId="1B185B20" w14:textId="4EF5693C" w:rsidR="00E4480F" w:rsidRPr="00B46AB5" w:rsidRDefault="00021EE5" w:rsidP="00431F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highlight w:val="yellow"/>
              </w:rPr>
            </w:pPr>
            <w:r>
              <w:rPr>
                <w:rFonts w:eastAsiaTheme="minorHAnsi"/>
                <w:sz w:val="20"/>
                <w:szCs w:val="21"/>
              </w:rPr>
              <w:t>202.860</w:t>
            </w:r>
          </w:p>
        </w:tc>
        <w:tc>
          <w:tcPr>
            <w:tcW w:w="1134" w:type="dxa"/>
            <w:vMerge w:val="restart"/>
            <w:vAlign w:val="center"/>
          </w:tcPr>
          <w:p w14:paraId="106C8F74" w14:textId="359EE383" w:rsidR="00E4480F" w:rsidRPr="00B46AB5" w:rsidRDefault="00E4480F" w:rsidP="00431FC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0"/>
                <w:szCs w:val="21"/>
                <w:highlight w:val="yellow"/>
              </w:rPr>
            </w:pPr>
            <w:r w:rsidRPr="00EE7FB0">
              <w:rPr>
                <w:rFonts w:eastAsiaTheme="minorHAnsi"/>
                <w:sz w:val="20"/>
                <w:szCs w:val="21"/>
              </w:rPr>
              <w:t>1.000</w:t>
            </w:r>
          </w:p>
        </w:tc>
      </w:tr>
      <w:tr w:rsidR="00E4480F" w:rsidRPr="002F5DF2" w14:paraId="2656C751" w14:textId="77777777" w:rsidTr="00021EE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noWrap/>
            <w:vAlign w:val="center"/>
          </w:tcPr>
          <w:p w14:paraId="4046D96B" w14:textId="7494A0FD" w:rsidR="00E4480F" w:rsidRPr="0023793A" w:rsidRDefault="00E4480F" w:rsidP="008C59F2">
            <w:pPr>
              <w:spacing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BED8871" w14:textId="7C924B88" w:rsidR="00E4480F" w:rsidRPr="0023793A" w:rsidRDefault="00E4480F" w:rsidP="00431F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68575" w14:textId="69C3C01C" w:rsidR="00E4480F" w:rsidRPr="0023793A" w:rsidRDefault="00021EE5" w:rsidP="005645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2100m2</w:t>
            </w:r>
            <w:r w:rsidR="00E4480F" w:rsidRPr="0023793A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AA376" w14:textId="2EEDE4D6" w:rsidR="00E4480F" w:rsidRPr="008C14A5" w:rsidRDefault="00021EE5" w:rsidP="0023793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114D50">
              <w:rPr>
                <w:sz w:val="20"/>
                <w:szCs w:val="20"/>
              </w:rPr>
              <w:t>67620</w:t>
            </w:r>
            <w:r>
              <w:rPr>
                <w:sz w:val="20"/>
                <w:szCs w:val="20"/>
              </w:rPr>
              <w:t>+Áfa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43DA40F" w14:textId="48A6B821" w:rsidR="00E4480F" w:rsidRPr="00A24A26" w:rsidRDefault="00E4480F" w:rsidP="005645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14:paraId="0BCBA427" w14:textId="3EF2AFF7" w:rsidR="00E4480F" w:rsidRPr="00A24A26" w:rsidRDefault="00E4480F" w:rsidP="005645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14:paraId="1E651156" w14:textId="7F5578BC" w:rsidR="00E4480F" w:rsidRPr="00A24A26" w:rsidRDefault="00E4480F" w:rsidP="0000400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14:paraId="6C62621F" w14:textId="77777777" w:rsidR="006B4567" w:rsidRPr="006B4567" w:rsidRDefault="006B4567" w:rsidP="00004008">
      <w:pPr>
        <w:pStyle w:val="Szvegtrzsbehzssal21"/>
        <w:tabs>
          <w:tab w:val="clear" w:pos="567"/>
          <w:tab w:val="left" w:pos="708"/>
        </w:tabs>
        <w:ind w:left="560" w:hanging="560"/>
        <w:rPr>
          <w:i/>
          <w:sz w:val="22"/>
          <w:szCs w:val="22"/>
        </w:rPr>
      </w:pPr>
    </w:p>
    <w:p w14:paraId="49EEEB18" w14:textId="235BD33D" w:rsidR="002F5DF2" w:rsidRDefault="002F5DF2" w:rsidP="00004008">
      <w:pPr>
        <w:spacing w:after="0"/>
      </w:pPr>
      <w:r w:rsidRPr="002F5DF2">
        <w:rPr>
          <w:b/>
        </w:rPr>
        <w:t>Részletes pályázati kiírás</w:t>
      </w:r>
      <w:r>
        <w:rPr>
          <w:b/>
        </w:rPr>
        <w:t xml:space="preserve"> </w:t>
      </w:r>
      <w:r w:rsidR="002844CC">
        <w:rPr>
          <w:b/>
        </w:rPr>
        <w:t>- ellenérték nélkül -</w:t>
      </w:r>
      <w:r w:rsidR="00827F52">
        <w:rPr>
          <w:b/>
        </w:rPr>
        <w:t xml:space="preserve"> </w:t>
      </w:r>
      <w:r w:rsidR="00547B57">
        <w:rPr>
          <w:b/>
        </w:rPr>
        <w:t>igényelhető</w:t>
      </w:r>
      <w:r>
        <w:t xml:space="preserve">: </w:t>
      </w:r>
    </w:p>
    <w:p w14:paraId="6DBDD7ED" w14:textId="6E5FA3B9" w:rsidR="002F5DF2" w:rsidRPr="007A5DD0" w:rsidRDefault="002F5DF2" w:rsidP="00A24A26">
      <w:pPr>
        <w:pStyle w:val="Listaszerbekezds"/>
        <w:numPr>
          <w:ilvl w:val="0"/>
          <w:numId w:val="12"/>
        </w:numPr>
      </w:pPr>
      <w:r w:rsidRPr="007A5DD0">
        <w:t xml:space="preserve">személyesen: </w:t>
      </w:r>
      <w:r w:rsidR="008C14A5">
        <w:t xml:space="preserve">Miskolc, Szemere u. 26. </w:t>
      </w:r>
      <w:r w:rsidR="00B46AB5">
        <w:t>248</w:t>
      </w:r>
      <w:r w:rsidR="006F31C9">
        <w:t xml:space="preserve">. sz. </w:t>
      </w:r>
      <w:r w:rsidR="00A24A26" w:rsidRPr="007A5DD0">
        <w:t>irodában</w:t>
      </w:r>
    </w:p>
    <w:p w14:paraId="271181A1" w14:textId="2A4DD98E" w:rsidR="002F5DF2" w:rsidRPr="007A5DD0" w:rsidRDefault="002F5DF2">
      <w:pPr>
        <w:pStyle w:val="Listaszerbekezds"/>
        <w:numPr>
          <w:ilvl w:val="0"/>
          <w:numId w:val="12"/>
        </w:numPr>
        <w:spacing w:after="0"/>
      </w:pPr>
      <w:r w:rsidRPr="007A5DD0">
        <w:t xml:space="preserve">elektronikusan: </w:t>
      </w:r>
      <w:r w:rsidR="00B46AB5">
        <w:rPr>
          <w:u w:val="single"/>
        </w:rPr>
        <w:t>plavenszki-lippai.katalin</w:t>
      </w:r>
      <w:r w:rsidR="006F31C9" w:rsidRPr="0023793A">
        <w:rPr>
          <w:u w:val="single"/>
        </w:rPr>
        <w:t>@mav.hu</w:t>
      </w:r>
      <w:r w:rsidR="006F31C9" w:rsidRPr="007A5DD0">
        <w:t xml:space="preserve"> </w:t>
      </w:r>
      <w:r w:rsidR="00A24A26" w:rsidRPr="007A5DD0">
        <w:t>e-mail címen</w:t>
      </w:r>
    </w:p>
    <w:p w14:paraId="65A6D1EE" w14:textId="77777777" w:rsidR="00C51CDD" w:rsidRDefault="00C51CDD" w:rsidP="00004008">
      <w:pPr>
        <w:spacing w:after="0"/>
        <w:rPr>
          <w:b/>
        </w:rPr>
      </w:pPr>
    </w:p>
    <w:p w14:paraId="4BD08C80" w14:textId="5A5A2F4F" w:rsidR="00827F52" w:rsidRPr="000E776D" w:rsidRDefault="00827F52" w:rsidP="00004008">
      <w:pPr>
        <w:spacing w:after="0"/>
      </w:pPr>
      <w:r w:rsidRPr="007A5DD0">
        <w:rPr>
          <w:b/>
        </w:rPr>
        <w:t>Bérlemény megtekinthető</w:t>
      </w:r>
      <w:r w:rsidR="00A24A26" w:rsidRPr="007A5DD0">
        <w:t xml:space="preserve">: </w:t>
      </w:r>
      <w:r w:rsidR="00A24A26" w:rsidRPr="00687F14">
        <w:t>202</w:t>
      </w:r>
      <w:r w:rsidR="00B46AB5" w:rsidRPr="00687F14">
        <w:t>3</w:t>
      </w:r>
      <w:r w:rsidR="00280BBC" w:rsidRPr="00687F14">
        <w:t xml:space="preserve">. </w:t>
      </w:r>
      <w:r w:rsidR="00687F14" w:rsidRPr="00687F14">
        <w:t>november 23</w:t>
      </w:r>
      <w:r w:rsidR="00F75D51" w:rsidRPr="00687F14">
        <w:t xml:space="preserve">. </w:t>
      </w:r>
      <w:r w:rsidR="00280BBC" w:rsidRPr="00687F14">
        <w:t>napján,</w:t>
      </w:r>
      <w:r w:rsidR="00A24A26" w:rsidRPr="007A5DD0">
        <w:t xml:space="preserve"> előzetes bejelentkezés alapján, valamint igény szerint a</w:t>
      </w:r>
      <w:r w:rsidR="0000359B">
        <w:t xml:space="preserve">z alább található </w:t>
      </w:r>
      <w:r w:rsidR="00A24A26" w:rsidRPr="007A5DD0">
        <w:t>telefonszámon történő előre egyeztetett időpontban.</w:t>
      </w:r>
    </w:p>
    <w:p w14:paraId="1AAAD9B4" w14:textId="77777777" w:rsidR="00C51CDD" w:rsidRPr="000E776D" w:rsidRDefault="00C51CDD" w:rsidP="00004008">
      <w:pPr>
        <w:spacing w:after="0"/>
        <w:rPr>
          <w:b/>
        </w:rPr>
      </w:pPr>
    </w:p>
    <w:p w14:paraId="276E81A5" w14:textId="5611B83B" w:rsidR="00827F52" w:rsidRPr="00BF436B" w:rsidRDefault="00827F52" w:rsidP="00004008">
      <w:pPr>
        <w:spacing w:after="0"/>
        <w:rPr>
          <w:b/>
        </w:rPr>
      </w:pPr>
      <w:r w:rsidRPr="00BF436B">
        <w:rPr>
          <w:b/>
        </w:rPr>
        <w:t>Pályázat</w:t>
      </w:r>
      <w:r w:rsidR="00BB503E">
        <w:rPr>
          <w:b/>
        </w:rPr>
        <w:t>i ajánlat</w:t>
      </w:r>
      <w:r w:rsidRPr="00BF436B">
        <w:rPr>
          <w:b/>
        </w:rPr>
        <w:t xml:space="preserve"> benyújtható:</w:t>
      </w:r>
    </w:p>
    <w:p w14:paraId="557053B5" w14:textId="7767E66B" w:rsidR="00827F52" w:rsidRPr="00BF436B" w:rsidRDefault="00827F52" w:rsidP="00BF436B">
      <w:pPr>
        <w:pStyle w:val="Listaszerbekezds"/>
        <w:numPr>
          <w:ilvl w:val="0"/>
          <w:numId w:val="13"/>
        </w:numPr>
      </w:pPr>
      <w:r w:rsidRPr="00BF436B">
        <w:t xml:space="preserve">helye: </w:t>
      </w:r>
      <w:r w:rsidR="00E743F6">
        <w:t xml:space="preserve">Miskolc, Szemere u. 26. </w:t>
      </w:r>
      <w:bookmarkStart w:id="3" w:name="_GoBack"/>
      <w:bookmarkEnd w:id="3"/>
      <w:r w:rsidR="00B46AB5">
        <w:t>248</w:t>
      </w:r>
      <w:r w:rsidR="006F31C9">
        <w:t>. sz. iroda</w:t>
      </w:r>
    </w:p>
    <w:p w14:paraId="51482C81" w14:textId="2114F8D4" w:rsidR="00827F52" w:rsidRPr="00F75D51" w:rsidRDefault="000E0884" w:rsidP="001616ED">
      <w:pPr>
        <w:pStyle w:val="Listaszerbekezds"/>
        <w:numPr>
          <w:ilvl w:val="0"/>
          <w:numId w:val="13"/>
        </w:numPr>
        <w:spacing w:after="0"/>
      </w:pPr>
      <w:r w:rsidRPr="00F75D51">
        <w:t>határ</w:t>
      </w:r>
      <w:r w:rsidR="00827F52" w:rsidRPr="00F75D51">
        <w:t xml:space="preserve">ideje: </w:t>
      </w:r>
      <w:r w:rsidR="00687F14" w:rsidRPr="00687F14">
        <w:t xml:space="preserve">2023. december 13. </w:t>
      </w:r>
      <w:r w:rsidR="00F75D51" w:rsidRPr="00687F14">
        <w:t xml:space="preserve">13 </w:t>
      </w:r>
      <w:r w:rsidR="00824C33" w:rsidRPr="00687F14">
        <w:t>óra</w:t>
      </w:r>
    </w:p>
    <w:p w14:paraId="58E04454" w14:textId="77777777" w:rsidR="00C51CDD" w:rsidRPr="006B4567" w:rsidRDefault="00C51CDD" w:rsidP="001616ED">
      <w:pPr>
        <w:pStyle w:val="Listaszerbekezds"/>
        <w:numPr>
          <w:ilvl w:val="0"/>
          <w:numId w:val="13"/>
        </w:numPr>
        <w:spacing w:after="0"/>
      </w:pPr>
      <w:r w:rsidRPr="00BF436B">
        <w:t xml:space="preserve">módja: a </w:t>
      </w:r>
      <w:r w:rsidRPr="006B4567">
        <w:t xml:space="preserve">részletes pályázati kiírásban rögzített feltételek szerint </w:t>
      </w:r>
    </w:p>
    <w:p w14:paraId="2EAA20D6" w14:textId="77777777" w:rsidR="00C51CDD" w:rsidRPr="006B4567" w:rsidRDefault="00C51CDD" w:rsidP="00004008">
      <w:pPr>
        <w:spacing w:after="0"/>
      </w:pPr>
    </w:p>
    <w:p w14:paraId="4FBA6ECF" w14:textId="4E42E5FD" w:rsidR="00514CB9" w:rsidRPr="00A13AEC" w:rsidRDefault="00C51CDD" w:rsidP="0023793A">
      <w:r w:rsidRPr="006B4567">
        <w:rPr>
          <w:b/>
        </w:rPr>
        <w:t>Elektronikus licit:</w:t>
      </w:r>
      <w:r w:rsidRPr="006B4567">
        <w:t xml:space="preserve"> Több érvényes pályázati ajánlat esetében elektronikus licit megtartása, melynek</w:t>
      </w:r>
      <w:r w:rsidR="00514CB9" w:rsidRPr="006B4567">
        <w:t xml:space="preserve"> tervezett időpontja: </w:t>
      </w:r>
      <w:r w:rsidR="00687F14" w:rsidRPr="00687F14">
        <w:t>2023. december 15.</w:t>
      </w:r>
    </w:p>
    <w:p w14:paraId="4BE54FD9" w14:textId="77777777" w:rsidR="00547B57" w:rsidRDefault="00547B57">
      <w:pPr>
        <w:pStyle w:val="Szvegtrzs"/>
        <w:spacing w:after="0"/>
      </w:pPr>
      <w:r>
        <w:t xml:space="preserve">A nemzeti vagyon hasznosítására vonatkozó szerződés csak természetes személlyel vagy törvényben meghatározott átlátható szervezettel köthető. </w:t>
      </w:r>
    </w:p>
    <w:p w14:paraId="09A628A7" w14:textId="7B14A728" w:rsidR="00C51CDD" w:rsidRDefault="00514CB9" w:rsidP="0023793A">
      <w:pPr>
        <w:pStyle w:val="Szvegtrzs"/>
      </w:pPr>
      <w:r w:rsidRPr="00A13AEC">
        <w:t xml:space="preserve">A </w:t>
      </w:r>
      <w:r w:rsidR="00547B57">
        <w:t>K</w:t>
      </w:r>
      <w:r w:rsidR="00827F52">
        <w:t>iíró</w:t>
      </w:r>
      <w:r w:rsidRPr="00A13AEC">
        <w:t xml:space="preserve"> fenn</w:t>
      </w:r>
      <w:r w:rsidR="00547B57">
        <w:t xml:space="preserve">tartja magának a jogot, hogy a </w:t>
      </w:r>
      <w:r w:rsidR="00810D79">
        <w:t>p</w:t>
      </w:r>
      <w:r w:rsidRPr="00A13AEC">
        <w:t>ályázat</w:t>
      </w:r>
      <w:r w:rsidR="00810D79">
        <w:t>i felhívás</w:t>
      </w:r>
      <w:r w:rsidR="00827F52">
        <w:t xml:space="preserve"> meg</w:t>
      </w:r>
      <w:r w:rsidR="00547B57">
        <w:t>hirdetését követően a pályázati eljárást</w:t>
      </w:r>
      <w:r w:rsidRPr="00A13AEC">
        <w:t xml:space="preserve"> </w:t>
      </w:r>
      <w:r w:rsidRPr="00573BB4">
        <w:t>indokolás és kö</w:t>
      </w:r>
      <w:r w:rsidR="00827F52" w:rsidRPr="00573BB4">
        <w:t xml:space="preserve">ltségtérítés nélkül </w:t>
      </w:r>
      <w:r w:rsidR="00827F52" w:rsidRPr="0000359B">
        <w:t>visszavonja</w:t>
      </w:r>
      <w:r w:rsidRPr="0000359B">
        <w:t>,</w:t>
      </w:r>
      <w:r w:rsidR="00827F52" w:rsidRPr="0000359B">
        <w:t xml:space="preserve"> elektronikus licit</w:t>
      </w:r>
      <w:r w:rsidR="002844CC" w:rsidRPr="0000359B">
        <w:t>eljárás</w:t>
      </w:r>
      <w:r w:rsidR="000E2108" w:rsidRPr="0000359B">
        <w:t>tól</w:t>
      </w:r>
      <w:r w:rsidR="00827F52" w:rsidRPr="0000359B">
        <w:t xml:space="preserve"> visszalépjen, </w:t>
      </w:r>
      <w:r w:rsidRPr="0000359B">
        <w:t>illetve hogy</w:t>
      </w:r>
      <w:r w:rsidR="00C51CDD" w:rsidRPr="0000359B">
        <w:t xml:space="preserve"> eredményes </w:t>
      </w:r>
      <w:r w:rsidR="00547B57" w:rsidRPr="0000359B">
        <w:t xml:space="preserve">pályázati </w:t>
      </w:r>
      <w:r w:rsidR="00C51CDD" w:rsidRPr="0000359B">
        <w:t>eljárás esetében</w:t>
      </w:r>
      <w:r w:rsidR="009118F8" w:rsidRPr="0000359B">
        <w:t xml:space="preserve"> ne kössön szerződést, azt</w:t>
      </w:r>
      <w:r w:rsidR="00675C13" w:rsidRPr="0000359B">
        <w:t xml:space="preserve"> indoklás nélkül </w:t>
      </w:r>
      <w:r w:rsidR="009118F8" w:rsidRPr="0000359B">
        <w:t>eredménytelennek minősítse.</w:t>
      </w:r>
      <w:r w:rsidR="00333339" w:rsidRPr="0000359B">
        <w:t xml:space="preserve"> A pályázati kiírás visszavonásából, </w:t>
      </w:r>
      <w:r w:rsidR="001335EC" w:rsidRPr="0000359B">
        <w:t xml:space="preserve">az eljárás </w:t>
      </w:r>
      <w:r w:rsidR="00333339" w:rsidRPr="0000359B">
        <w:t>eredménytelenné nyilvánításából, illetve a szer</w:t>
      </w:r>
      <w:r w:rsidR="00333339" w:rsidRPr="00573BB4">
        <w:t xml:space="preserve">ződéskötés elmaradásából eredő károkért Kiíró semmilyen felelősséget nem vállal. </w:t>
      </w:r>
      <w:r w:rsidR="00C51CDD" w:rsidRPr="00573BB4">
        <w:t>Ez e</w:t>
      </w:r>
      <w:r w:rsidR="009118F8" w:rsidRPr="00573BB4">
        <w:t>setben a befizetett</w:t>
      </w:r>
      <w:r w:rsidR="00C51CDD" w:rsidRPr="00573BB4">
        <w:t xml:space="preserve"> ajánlati biztosíték hiányta</w:t>
      </w:r>
      <w:r w:rsidR="007417FE" w:rsidRPr="00573BB4">
        <w:t>lanul, kamatmentesen visszajár.</w:t>
      </w:r>
    </w:p>
    <w:p w14:paraId="46723DDF" w14:textId="019F4ED0" w:rsidR="00514CB9" w:rsidRPr="007A5DD0" w:rsidRDefault="009118F8" w:rsidP="00004008">
      <w:pPr>
        <w:pStyle w:val="Szvegtrzs"/>
        <w:spacing w:after="0"/>
      </w:pPr>
      <w:r>
        <w:t>Bővebb tájékoztatás a pályázat</w:t>
      </w:r>
      <w:r w:rsidR="008854F3">
        <w:t>i ajánlat</w:t>
      </w:r>
      <w:r>
        <w:t xml:space="preserve"> benyújtásának helyén </w:t>
      </w:r>
      <w:r w:rsidRPr="007A5DD0">
        <w:t xml:space="preserve">vagy a </w:t>
      </w:r>
      <w:r w:rsidR="00BF436B" w:rsidRPr="007A5DD0">
        <w:t>+36</w:t>
      </w:r>
      <w:r w:rsidR="00280BBC" w:rsidRPr="007A5DD0">
        <w:t xml:space="preserve"> </w:t>
      </w:r>
      <w:r w:rsidR="00B46AB5">
        <w:t>30 429 8758</w:t>
      </w:r>
      <w:r w:rsidR="006F31C9">
        <w:t xml:space="preserve"> </w:t>
      </w:r>
      <w:r w:rsidRPr="007A5DD0">
        <w:t>telefonszámon kérhető.</w:t>
      </w:r>
    </w:p>
    <w:p w14:paraId="2F7F9D1B" w14:textId="1A49871B" w:rsidR="00573BB4" w:rsidRDefault="006F31C9" w:rsidP="0023793A">
      <w:pPr>
        <w:pStyle w:val="Szvegtrzs"/>
        <w:spacing w:before="240" w:after="0"/>
        <w:rPr>
          <w:b/>
        </w:rPr>
      </w:pPr>
      <w:r>
        <w:t>Miskolc</w:t>
      </w:r>
      <w:r w:rsidR="00514CB9" w:rsidRPr="007A5DD0">
        <w:t xml:space="preserve">, </w:t>
      </w:r>
      <w:r w:rsidR="00B46AB5" w:rsidRPr="00F75D51">
        <w:t>2023</w:t>
      </w:r>
      <w:r w:rsidR="00B4696C" w:rsidRPr="00F75D51">
        <w:t xml:space="preserve">. </w:t>
      </w:r>
      <w:r w:rsidR="00687F14">
        <w:t>11. 14</w:t>
      </w:r>
      <w:r w:rsidR="00021EE5">
        <w:t>.</w:t>
      </w:r>
      <w:r w:rsidR="00832729">
        <w:rPr>
          <w:b/>
        </w:rPr>
        <w:tab/>
      </w:r>
      <w:r w:rsidR="00832729">
        <w:rPr>
          <w:b/>
        </w:rPr>
        <w:tab/>
      </w:r>
      <w:r w:rsidR="00832729">
        <w:rPr>
          <w:b/>
        </w:rPr>
        <w:tab/>
      </w:r>
      <w:r w:rsidR="00832729">
        <w:rPr>
          <w:b/>
        </w:rPr>
        <w:tab/>
        <w:t xml:space="preserve">      </w:t>
      </w:r>
    </w:p>
    <w:p w14:paraId="7E9692C3" w14:textId="47A37508" w:rsidR="009118F8" w:rsidRDefault="00832729" w:rsidP="00573BB4">
      <w:pPr>
        <w:pStyle w:val="Szvegtrzs"/>
        <w:spacing w:after="0"/>
        <w:ind w:left="5664"/>
        <w:rPr>
          <w:b/>
        </w:rPr>
      </w:pPr>
      <w:r>
        <w:rPr>
          <w:b/>
        </w:rPr>
        <w:t xml:space="preserve"> </w:t>
      </w:r>
    </w:p>
    <w:sectPr w:rsidR="009118F8" w:rsidSect="005E33D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8" w:right="1418" w:bottom="1418" w:left="1134" w:header="709" w:footer="709" w:gutter="284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DA26" w14:textId="77777777" w:rsidR="00F04226" w:rsidRDefault="00F04226" w:rsidP="00BE2712">
      <w:pPr>
        <w:spacing w:after="0"/>
      </w:pPr>
      <w:r>
        <w:separator/>
      </w:r>
    </w:p>
  </w:endnote>
  <w:endnote w:type="continuationSeparator" w:id="0">
    <w:p w14:paraId="1037D009" w14:textId="77777777" w:rsidR="00F04226" w:rsidRDefault="00F04226" w:rsidP="00BE2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978991"/>
      <w:docPartObj>
        <w:docPartGallery w:val="Page Numbers (Bottom of Page)"/>
        <w:docPartUnique/>
      </w:docPartObj>
    </w:sdtPr>
    <w:sdtEndPr/>
    <w:sdtContent>
      <w:p w14:paraId="129A5000" w14:textId="77777777" w:rsidR="00BD6E4C" w:rsidRDefault="00BD6E4C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B1DB008" wp14:editId="3CF7218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2B86F" w14:textId="55E4E20B" w:rsidR="00BD6E4C" w:rsidRDefault="00BD6E4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215D" w:rsidRPr="001B215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1DB00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left:0;text-align:left;margin-left:116.2pt;margin-top:0;width:167.4pt;height:161.8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" adj="21600" fillcolor="#d2eaf1" stroked="f">
                  <v:textbox>
                    <w:txbxContent>
                      <w:p w14:paraId="10A2B86F" w14:textId="55E4E20B" w:rsidR="00BD6E4C" w:rsidRDefault="00BD6E4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1B215D" w:rsidRPr="001B215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63E9" w14:textId="77777777" w:rsidR="00F04226" w:rsidRDefault="00F04226" w:rsidP="00BE2712">
      <w:pPr>
        <w:spacing w:after="0"/>
      </w:pPr>
      <w:r>
        <w:separator/>
      </w:r>
    </w:p>
  </w:footnote>
  <w:footnote w:type="continuationSeparator" w:id="0">
    <w:p w14:paraId="424F73D6" w14:textId="77777777" w:rsidR="00F04226" w:rsidRDefault="00F04226" w:rsidP="00BE27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41BF" w14:textId="3C9E0C37" w:rsidR="00BD6E4C" w:rsidRPr="007A5DD0" w:rsidRDefault="00BD6E4C" w:rsidP="007A5DD0">
    <w:pPr>
      <w:pStyle w:val="lfej"/>
      <w:tabs>
        <w:tab w:val="clear" w:pos="4536"/>
        <w:tab w:val="clear" w:pos="9072"/>
      </w:tabs>
      <w:jc w:val="center"/>
      <w:rPr>
        <w:noProof/>
        <w:sz w:val="22"/>
        <w:szCs w:val="20"/>
      </w:rPr>
    </w:pPr>
    <w:r w:rsidRPr="005D7090">
      <w:rPr>
        <w:noProof/>
      </w:rPr>
      <w:drawing>
        <wp:inline distT="0" distB="0" distL="0" distR="0" wp14:anchorId="41417645" wp14:editId="51B98AB3">
          <wp:extent cx="616276" cy="638175"/>
          <wp:effectExtent l="0" t="0" r="0" b="0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12" cy="65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BAD4C" w14:textId="77777777" w:rsidR="00BD6E4C" w:rsidRPr="0023793A" w:rsidRDefault="00BD6E4C" w:rsidP="002C195B">
    <w:pPr>
      <w:spacing w:after="0"/>
      <w:jc w:val="center"/>
      <w:rPr>
        <w:rFonts w:eastAsia="Times New Roman"/>
        <w:sz w:val="20"/>
        <w:szCs w:val="20"/>
      </w:rPr>
    </w:pPr>
    <w:r w:rsidRPr="0023793A">
      <w:rPr>
        <w:rFonts w:eastAsia="Times New Roman"/>
        <w:sz w:val="20"/>
        <w:szCs w:val="20"/>
      </w:rPr>
      <w:t>Pályavasúti területi igazgatóság</w:t>
    </w:r>
  </w:p>
  <w:p w14:paraId="30D41A45" w14:textId="77777777" w:rsidR="00BD6E4C" w:rsidRPr="0023793A" w:rsidRDefault="00BD6E4C" w:rsidP="002C195B">
    <w:pPr>
      <w:spacing w:after="0"/>
      <w:jc w:val="center"/>
      <w:rPr>
        <w:rFonts w:eastAsia="Times New Roman"/>
        <w:sz w:val="20"/>
        <w:szCs w:val="20"/>
      </w:rPr>
    </w:pPr>
    <w:r w:rsidRPr="0023793A">
      <w:rPr>
        <w:rFonts w:eastAsia="Times New Roman"/>
        <w:sz w:val="20"/>
        <w:szCs w:val="20"/>
      </w:rPr>
      <w:t>Területi vagyongazdálkodás Miskolc</w:t>
    </w:r>
  </w:p>
  <w:p w14:paraId="7A0DDA70" w14:textId="54148B59" w:rsidR="00BD6E4C" w:rsidRPr="007A5DD0" w:rsidRDefault="00BD6E4C" w:rsidP="00431FC1">
    <w:pPr>
      <w:tabs>
        <w:tab w:val="right" w:pos="9070"/>
      </w:tabs>
      <w:jc w:val="center"/>
      <w:rPr>
        <w:i/>
        <w:sz w:val="22"/>
        <w:szCs w:val="20"/>
      </w:rPr>
    </w:pPr>
    <w:r w:rsidRPr="007A5DD0">
      <w:rPr>
        <w:i/>
        <w:sz w:val="22"/>
        <w:szCs w:val="20"/>
      </w:rPr>
      <w:t>PÁLYÁZAT a</w:t>
    </w:r>
    <w:r>
      <w:rPr>
        <w:i/>
        <w:sz w:val="22"/>
        <w:szCs w:val="20"/>
      </w:rPr>
      <w:t xml:space="preserve"> Tornyosnémeti 098/1</w:t>
    </w:r>
    <w:r w:rsidRPr="007A5DD0">
      <w:rPr>
        <w:i/>
        <w:sz w:val="22"/>
        <w:szCs w:val="20"/>
      </w:rPr>
      <w:t xml:space="preserve"> hrsz.-ú ingatlan</w:t>
    </w:r>
    <w:r>
      <w:rPr>
        <w:i/>
        <w:sz w:val="22"/>
        <w:szCs w:val="20"/>
      </w:rPr>
      <w:t>on</w:t>
    </w:r>
    <w:r w:rsidRPr="007A5DD0">
      <w:rPr>
        <w:i/>
        <w:sz w:val="22"/>
        <w:szCs w:val="20"/>
      </w:rPr>
      <w:t xml:space="preserve"> található </w:t>
    </w:r>
    <w:r>
      <w:rPr>
        <w:i/>
        <w:sz w:val="22"/>
        <w:szCs w:val="20"/>
      </w:rPr>
      <w:t>épületre és burkolatlant területre</w:t>
    </w:r>
    <w:r w:rsidRPr="007A5DD0">
      <w:rPr>
        <w:i/>
        <w:sz w:val="22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290B" w14:textId="77777777" w:rsidR="00BD6E4C" w:rsidRPr="005D7090" w:rsidRDefault="00BD6E4C" w:rsidP="005E33D7">
    <w:pPr>
      <w:tabs>
        <w:tab w:val="right" w:pos="9070"/>
      </w:tabs>
      <w:rPr>
        <w:i/>
        <w:sz w:val="20"/>
        <w:szCs w:val="20"/>
      </w:rPr>
    </w:pPr>
    <w:r w:rsidRPr="005D7090">
      <w:rPr>
        <w:i/>
        <w:sz w:val="20"/>
        <w:szCs w:val="20"/>
      </w:rPr>
      <w:t>.</w:t>
    </w:r>
  </w:p>
  <w:p w14:paraId="51E33674" w14:textId="77777777" w:rsidR="00BD6E4C" w:rsidRPr="005D7090" w:rsidRDefault="00BD6E4C" w:rsidP="005D70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7DA3370"/>
    <w:styleLink w:val="List1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b/>
        <w:color w:val="auto"/>
        <w:sz w:val="20"/>
        <w:szCs w:val="20"/>
      </w:r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3C71918"/>
    <w:multiLevelType w:val="hybridMultilevel"/>
    <w:tmpl w:val="ECF65B04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78B6"/>
    <w:multiLevelType w:val="hybridMultilevel"/>
    <w:tmpl w:val="FB246008"/>
    <w:lvl w:ilvl="0" w:tplc="C2C234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30632"/>
    <w:multiLevelType w:val="hybridMultilevel"/>
    <w:tmpl w:val="E6A25A34"/>
    <w:lvl w:ilvl="0" w:tplc="519E8D3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C1621"/>
    <w:multiLevelType w:val="hybridMultilevel"/>
    <w:tmpl w:val="6A3012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D6"/>
    <w:multiLevelType w:val="hybridMultilevel"/>
    <w:tmpl w:val="973676B4"/>
    <w:lvl w:ilvl="0" w:tplc="E4BEFC9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AD3799"/>
    <w:multiLevelType w:val="hybridMultilevel"/>
    <w:tmpl w:val="6B6EF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A6EE8"/>
    <w:multiLevelType w:val="multilevel"/>
    <w:tmpl w:val="5B2895BE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2" w:hanging="1800"/>
      </w:pPr>
      <w:rPr>
        <w:rFonts w:hint="default"/>
      </w:rPr>
    </w:lvl>
  </w:abstractNum>
  <w:abstractNum w:abstractNumId="8" w15:restartNumberingAfterBreak="0">
    <w:nsid w:val="2BBF04BC"/>
    <w:multiLevelType w:val="hybridMultilevel"/>
    <w:tmpl w:val="B93CCD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DB3C">
      <w:numFmt w:val="bullet"/>
      <w:lvlText w:val="-"/>
      <w:lvlJc w:val="left"/>
      <w:pPr>
        <w:ind w:left="5760" w:hanging="360"/>
      </w:pPr>
      <w:rPr>
        <w:rFonts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5BA7"/>
    <w:multiLevelType w:val="hybridMultilevel"/>
    <w:tmpl w:val="B5F4C60E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0A576B4"/>
    <w:multiLevelType w:val="hybridMultilevel"/>
    <w:tmpl w:val="3EA0FE2E"/>
    <w:lvl w:ilvl="0" w:tplc="3514AB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02F1"/>
    <w:multiLevelType w:val="hybridMultilevel"/>
    <w:tmpl w:val="300ED7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714C"/>
    <w:multiLevelType w:val="hybridMultilevel"/>
    <w:tmpl w:val="BE486BEC"/>
    <w:lvl w:ilvl="0" w:tplc="040E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B40CE5"/>
    <w:multiLevelType w:val="hybridMultilevel"/>
    <w:tmpl w:val="88B879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67"/>
    <w:multiLevelType w:val="hybridMultilevel"/>
    <w:tmpl w:val="9CF255BC"/>
    <w:lvl w:ilvl="0" w:tplc="6F9415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E43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9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5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7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8A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89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81049"/>
    <w:multiLevelType w:val="hybridMultilevel"/>
    <w:tmpl w:val="B6C66116"/>
    <w:lvl w:ilvl="0" w:tplc="5A32C9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3333"/>
    <w:multiLevelType w:val="hybridMultilevel"/>
    <w:tmpl w:val="95044394"/>
    <w:lvl w:ilvl="0" w:tplc="F1D4D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63583"/>
    <w:multiLevelType w:val="hybridMultilevel"/>
    <w:tmpl w:val="406AB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EB8"/>
    <w:multiLevelType w:val="hybridMultilevel"/>
    <w:tmpl w:val="F31C3C38"/>
    <w:lvl w:ilvl="0" w:tplc="BAE679A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6EC7FC6"/>
    <w:multiLevelType w:val="hybridMultilevel"/>
    <w:tmpl w:val="3D7C3A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F90"/>
    <w:multiLevelType w:val="hybridMultilevel"/>
    <w:tmpl w:val="2A16E1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169F2"/>
    <w:multiLevelType w:val="hybridMultilevel"/>
    <w:tmpl w:val="670CA8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64AFA"/>
    <w:multiLevelType w:val="multilevel"/>
    <w:tmpl w:val="46DCC8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 w15:restartNumberingAfterBreak="0">
    <w:nsid w:val="507F59FD"/>
    <w:multiLevelType w:val="multilevel"/>
    <w:tmpl w:val="40682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96428D"/>
    <w:multiLevelType w:val="hybridMultilevel"/>
    <w:tmpl w:val="A508B39E"/>
    <w:lvl w:ilvl="0" w:tplc="32184DD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C364F"/>
    <w:multiLevelType w:val="multilevel"/>
    <w:tmpl w:val="0844598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pStyle w:val="Cmso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104596"/>
    <w:multiLevelType w:val="hybridMultilevel"/>
    <w:tmpl w:val="B0040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753B"/>
    <w:multiLevelType w:val="hybridMultilevel"/>
    <w:tmpl w:val="7144D12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50583"/>
    <w:multiLevelType w:val="hybridMultilevel"/>
    <w:tmpl w:val="F0F47E78"/>
    <w:lvl w:ilvl="0" w:tplc="040E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05B44"/>
    <w:multiLevelType w:val="hybridMultilevel"/>
    <w:tmpl w:val="D8B2AF00"/>
    <w:lvl w:ilvl="0" w:tplc="E4A2D9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B72A5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4F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C0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89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E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41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82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C2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6305F"/>
    <w:multiLevelType w:val="multilevel"/>
    <w:tmpl w:val="3A764FD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314D6E"/>
    <w:multiLevelType w:val="multilevel"/>
    <w:tmpl w:val="6E5C37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8846E7"/>
    <w:multiLevelType w:val="hybridMultilevel"/>
    <w:tmpl w:val="E99812A8"/>
    <w:lvl w:ilvl="0" w:tplc="96F84A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07FD9"/>
    <w:multiLevelType w:val="hybridMultilevel"/>
    <w:tmpl w:val="76366374"/>
    <w:lvl w:ilvl="0" w:tplc="F36E66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C00D3"/>
    <w:multiLevelType w:val="hybridMultilevel"/>
    <w:tmpl w:val="D7989D98"/>
    <w:lvl w:ilvl="0" w:tplc="9F9C90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A571C"/>
    <w:multiLevelType w:val="hybridMultilevel"/>
    <w:tmpl w:val="368E631C"/>
    <w:lvl w:ilvl="0" w:tplc="CF66FABE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E000F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3469DE"/>
    <w:multiLevelType w:val="hybridMultilevel"/>
    <w:tmpl w:val="5CBC1D7C"/>
    <w:lvl w:ilvl="0" w:tplc="984E713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C6D"/>
    <w:multiLevelType w:val="hybridMultilevel"/>
    <w:tmpl w:val="BB149A26"/>
    <w:lvl w:ilvl="0" w:tplc="0DD26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8943E4"/>
    <w:multiLevelType w:val="hybridMultilevel"/>
    <w:tmpl w:val="D5EAF628"/>
    <w:lvl w:ilvl="0" w:tplc="A4284628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C93AC3"/>
    <w:multiLevelType w:val="hybridMultilevel"/>
    <w:tmpl w:val="2CCC1BA4"/>
    <w:lvl w:ilvl="0" w:tplc="E4542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624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86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D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B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E9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64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AC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C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1235"/>
    <w:multiLevelType w:val="hybridMultilevel"/>
    <w:tmpl w:val="68A2AB5A"/>
    <w:lvl w:ilvl="0" w:tplc="30B84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A7E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49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7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892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89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C2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47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ED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2747E"/>
    <w:multiLevelType w:val="hybridMultilevel"/>
    <w:tmpl w:val="DE84FA8E"/>
    <w:lvl w:ilvl="0" w:tplc="D8861478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F1C6C"/>
    <w:multiLevelType w:val="hybridMultilevel"/>
    <w:tmpl w:val="FB92CA60"/>
    <w:lvl w:ilvl="0" w:tplc="8A0EC7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B68DD"/>
    <w:multiLevelType w:val="hybridMultilevel"/>
    <w:tmpl w:val="527AA7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725C0"/>
    <w:multiLevelType w:val="hybridMultilevel"/>
    <w:tmpl w:val="CE52A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24"/>
  </w:num>
  <w:num w:numId="6">
    <w:abstractNumId w:val="38"/>
  </w:num>
  <w:num w:numId="7">
    <w:abstractNumId w:val="3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43"/>
  </w:num>
  <w:num w:numId="12">
    <w:abstractNumId w:val="11"/>
  </w:num>
  <w:num w:numId="13">
    <w:abstractNumId w:val="20"/>
  </w:num>
  <w:num w:numId="14">
    <w:abstractNumId w:val="7"/>
  </w:num>
  <w:num w:numId="15">
    <w:abstractNumId w:val="6"/>
  </w:num>
  <w:num w:numId="16">
    <w:abstractNumId w:val="19"/>
  </w:num>
  <w:num w:numId="17">
    <w:abstractNumId w:val="17"/>
  </w:num>
  <w:num w:numId="18">
    <w:abstractNumId w:val="8"/>
  </w:num>
  <w:num w:numId="1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7"/>
  </w:num>
  <w:num w:numId="22">
    <w:abstractNumId w:val="4"/>
  </w:num>
  <w:num w:numId="23">
    <w:abstractNumId w:val="10"/>
  </w:num>
  <w:num w:numId="24">
    <w:abstractNumId w:val="41"/>
  </w:num>
  <w:num w:numId="25">
    <w:abstractNumId w:val="1"/>
  </w:num>
  <w:num w:numId="26">
    <w:abstractNumId w:val="13"/>
  </w:num>
  <w:num w:numId="27">
    <w:abstractNumId w:val="14"/>
  </w:num>
  <w:num w:numId="28">
    <w:abstractNumId w:val="39"/>
  </w:num>
  <w:num w:numId="29">
    <w:abstractNumId w:val="40"/>
  </w:num>
  <w:num w:numId="30">
    <w:abstractNumId w:val="33"/>
  </w:num>
  <w:num w:numId="31">
    <w:abstractNumId w:val="44"/>
  </w:num>
  <w:num w:numId="32">
    <w:abstractNumId w:val="9"/>
  </w:num>
  <w:num w:numId="33">
    <w:abstractNumId w:val="31"/>
  </w:num>
  <w:num w:numId="34">
    <w:abstractNumId w:val="25"/>
  </w:num>
  <w:num w:numId="35">
    <w:abstractNumId w:val="35"/>
  </w:num>
  <w:num w:numId="36">
    <w:abstractNumId w:val="3"/>
  </w:num>
  <w:num w:numId="37">
    <w:abstractNumId w:val="21"/>
  </w:num>
  <w:num w:numId="38">
    <w:abstractNumId w:val="42"/>
  </w:num>
  <w:num w:numId="39">
    <w:abstractNumId w:val="5"/>
  </w:num>
  <w:num w:numId="40">
    <w:abstractNumId w:val="28"/>
  </w:num>
  <w:num w:numId="41">
    <w:abstractNumId w:val="34"/>
  </w:num>
  <w:num w:numId="42">
    <w:abstractNumId w:val="2"/>
  </w:num>
  <w:num w:numId="43">
    <w:abstractNumId w:val="18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26"/>
  </w:num>
  <w:num w:numId="47">
    <w:abstractNumId w:val="37"/>
  </w:num>
  <w:num w:numId="4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FE"/>
    <w:rsid w:val="000000C8"/>
    <w:rsid w:val="0000252E"/>
    <w:rsid w:val="0000359B"/>
    <w:rsid w:val="00004008"/>
    <w:rsid w:val="0001078D"/>
    <w:rsid w:val="00013212"/>
    <w:rsid w:val="00016625"/>
    <w:rsid w:val="00021EE5"/>
    <w:rsid w:val="00026009"/>
    <w:rsid w:val="000275D8"/>
    <w:rsid w:val="00030697"/>
    <w:rsid w:val="00031166"/>
    <w:rsid w:val="00031F0C"/>
    <w:rsid w:val="000320C5"/>
    <w:rsid w:val="00032137"/>
    <w:rsid w:val="000375B6"/>
    <w:rsid w:val="00040C6E"/>
    <w:rsid w:val="000434EE"/>
    <w:rsid w:val="00045AC2"/>
    <w:rsid w:val="00045C92"/>
    <w:rsid w:val="00047357"/>
    <w:rsid w:val="00053E81"/>
    <w:rsid w:val="000562D8"/>
    <w:rsid w:val="000574E0"/>
    <w:rsid w:val="000605A4"/>
    <w:rsid w:val="0006261D"/>
    <w:rsid w:val="00064562"/>
    <w:rsid w:val="00067185"/>
    <w:rsid w:val="00077024"/>
    <w:rsid w:val="00077D0C"/>
    <w:rsid w:val="000870C8"/>
    <w:rsid w:val="0008775E"/>
    <w:rsid w:val="00087AAC"/>
    <w:rsid w:val="00093B0F"/>
    <w:rsid w:val="00097C1C"/>
    <w:rsid w:val="000A5DFD"/>
    <w:rsid w:val="000B3BB4"/>
    <w:rsid w:val="000C3C96"/>
    <w:rsid w:val="000D25EC"/>
    <w:rsid w:val="000D2B29"/>
    <w:rsid w:val="000D4EFA"/>
    <w:rsid w:val="000D6C88"/>
    <w:rsid w:val="000E0884"/>
    <w:rsid w:val="000E0D67"/>
    <w:rsid w:val="000E0DD1"/>
    <w:rsid w:val="000E10EE"/>
    <w:rsid w:val="000E1E13"/>
    <w:rsid w:val="000E2108"/>
    <w:rsid w:val="000E2329"/>
    <w:rsid w:val="000E776D"/>
    <w:rsid w:val="000F05B3"/>
    <w:rsid w:val="000F13C0"/>
    <w:rsid w:val="000F3F89"/>
    <w:rsid w:val="00100D73"/>
    <w:rsid w:val="00102D92"/>
    <w:rsid w:val="001052A5"/>
    <w:rsid w:val="0010560A"/>
    <w:rsid w:val="00111246"/>
    <w:rsid w:val="00114596"/>
    <w:rsid w:val="00115098"/>
    <w:rsid w:val="00125B2E"/>
    <w:rsid w:val="001335EC"/>
    <w:rsid w:val="0013430D"/>
    <w:rsid w:val="00150492"/>
    <w:rsid w:val="0015206C"/>
    <w:rsid w:val="00152100"/>
    <w:rsid w:val="0015277A"/>
    <w:rsid w:val="00154F8E"/>
    <w:rsid w:val="001573E3"/>
    <w:rsid w:val="00157517"/>
    <w:rsid w:val="00157DA0"/>
    <w:rsid w:val="00157DD2"/>
    <w:rsid w:val="001611FD"/>
    <w:rsid w:val="001616ED"/>
    <w:rsid w:val="00175D4C"/>
    <w:rsid w:val="001764C7"/>
    <w:rsid w:val="00182546"/>
    <w:rsid w:val="00183F27"/>
    <w:rsid w:val="00184289"/>
    <w:rsid w:val="00187CE5"/>
    <w:rsid w:val="0019029F"/>
    <w:rsid w:val="00193836"/>
    <w:rsid w:val="001971F0"/>
    <w:rsid w:val="0019762F"/>
    <w:rsid w:val="001A00B8"/>
    <w:rsid w:val="001B09AC"/>
    <w:rsid w:val="001B215D"/>
    <w:rsid w:val="001B29BA"/>
    <w:rsid w:val="001B6460"/>
    <w:rsid w:val="001C04B4"/>
    <w:rsid w:val="001C2587"/>
    <w:rsid w:val="001C3083"/>
    <w:rsid w:val="001C7BE3"/>
    <w:rsid w:val="001E0087"/>
    <w:rsid w:val="001F7B88"/>
    <w:rsid w:val="00212B7F"/>
    <w:rsid w:val="00220D6D"/>
    <w:rsid w:val="002210A6"/>
    <w:rsid w:val="0022257B"/>
    <w:rsid w:val="002308B9"/>
    <w:rsid w:val="0023353A"/>
    <w:rsid w:val="00233E90"/>
    <w:rsid w:val="00235943"/>
    <w:rsid w:val="0023793A"/>
    <w:rsid w:val="00237B29"/>
    <w:rsid w:val="002440A5"/>
    <w:rsid w:val="0024515D"/>
    <w:rsid w:val="00254682"/>
    <w:rsid w:val="00255F49"/>
    <w:rsid w:val="00256912"/>
    <w:rsid w:val="00260E1D"/>
    <w:rsid w:val="00262788"/>
    <w:rsid w:val="00264EC6"/>
    <w:rsid w:val="00280BBC"/>
    <w:rsid w:val="002828CA"/>
    <w:rsid w:val="002844CC"/>
    <w:rsid w:val="002861CD"/>
    <w:rsid w:val="00292861"/>
    <w:rsid w:val="00292F3B"/>
    <w:rsid w:val="00295E27"/>
    <w:rsid w:val="00295E65"/>
    <w:rsid w:val="002A3B4E"/>
    <w:rsid w:val="002A4EDE"/>
    <w:rsid w:val="002A5B18"/>
    <w:rsid w:val="002B3141"/>
    <w:rsid w:val="002B5CA2"/>
    <w:rsid w:val="002C195B"/>
    <w:rsid w:val="002C38C9"/>
    <w:rsid w:val="002D2C33"/>
    <w:rsid w:val="002D41C2"/>
    <w:rsid w:val="002D5B5A"/>
    <w:rsid w:val="002E1763"/>
    <w:rsid w:val="002F029B"/>
    <w:rsid w:val="002F5DF2"/>
    <w:rsid w:val="002F7F11"/>
    <w:rsid w:val="00300D23"/>
    <w:rsid w:val="00303B8B"/>
    <w:rsid w:val="00305F1C"/>
    <w:rsid w:val="00315657"/>
    <w:rsid w:val="00316D7C"/>
    <w:rsid w:val="00321204"/>
    <w:rsid w:val="0032284F"/>
    <w:rsid w:val="00325F82"/>
    <w:rsid w:val="00333339"/>
    <w:rsid w:val="00335EB7"/>
    <w:rsid w:val="00340254"/>
    <w:rsid w:val="00340382"/>
    <w:rsid w:val="00342B16"/>
    <w:rsid w:val="0034430F"/>
    <w:rsid w:val="003504F2"/>
    <w:rsid w:val="00351009"/>
    <w:rsid w:val="0035131A"/>
    <w:rsid w:val="00353C30"/>
    <w:rsid w:val="00357AE7"/>
    <w:rsid w:val="0036637D"/>
    <w:rsid w:val="00367D7F"/>
    <w:rsid w:val="00373DAC"/>
    <w:rsid w:val="0037571A"/>
    <w:rsid w:val="00375A90"/>
    <w:rsid w:val="003841C2"/>
    <w:rsid w:val="0039160F"/>
    <w:rsid w:val="003947DA"/>
    <w:rsid w:val="00396520"/>
    <w:rsid w:val="003A3A59"/>
    <w:rsid w:val="003B572E"/>
    <w:rsid w:val="003B7E5D"/>
    <w:rsid w:val="003D44B9"/>
    <w:rsid w:val="003D4C44"/>
    <w:rsid w:val="003D6BAF"/>
    <w:rsid w:val="003D7D0D"/>
    <w:rsid w:val="003E13F5"/>
    <w:rsid w:val="003E20A8"/>
    <w:rsid w:val="003F0104"/>
    <w:rsid w:val="003F07A6"/>
    <w:rsid w:val="003F4524"/>
    <w:rsid w:val="003F613E"/>
    <w:rsid w:val="0040287E"/>
    <w:rsid w:val="00404D6A"/>
    <w:rsid w:val="00405EE6"/>
    <w:rsid w:val="0040712C"/>
    <w:rsid w:val="00407CA1"/>
    <w:rsid w:val="0041250C"/>
    <w:rsid w:val="004133C8"/>
    <w:rsid w:val="004175CA"/>
    <w:rsid w:val="0042201F"/>
    <w:rsid w:val="00422534"/>
    <w:rsid w:val="00426E2A"/>
    <w:rsid w:val="00431FC1"/>
    <w:rsid w:val="004320AD"/>
    <w:rsid w:val="004359E6"/>
    <w:rsid w:val="00435B29"/>
    <w:rsid w:val="00437A98"/>
    <w:rsid w:val="00441DF2"/>
    <w:rsid w:val="00443062"/>
    <w:rsid w:val="0044688C"/>
    <w:rsid w:val="00450A9E"/>
    <w:rsid w:val="00451988"/>
    <w:rsid w:val="00454DC7"/>
    <w:rsid w:val="004574A1"/>
    <w:rsid w:val="00461A1D"/>
    <w:rsid w:val="00461B64"/>
    <w:rsid w:val="0046286C"/>
    <w:rsid w:val="00462C3D"/>
    <w:rsid w:val="00463A9B"/>
    <w:rsid w:val="00471B51"/>
    <w:rsid w:val="0047433B"/>
    <w:rsid w:val="00490357"/>
    <w:rsid w:val="00490A7B"/>
    <w:rsid w:val="00490AB1"/>
    <w:rsid w:val="00492ABD"/>
    <w:rsid w:val="004957A5"/>
    <w:rsid w:val="00495DA1"/>
    <w:rsid w:val="004A4D46"/>
    <w:rsid w:val="004A5674"/>
    <w:rsid w:val="004B0198"/>
    <w:rsid w:val="004C5014"/>
    <w:rsid w:val="004C6540"/>
    <w:rsid w:val="004D3346"/>
    <w:rsid w:val="004D41E6"/>
    <w:rsid w:val="004D6015"/>
    <w:rsid w:val="004D6444"/>
    <w:rsid w:val="004E6F7C"/>
    <w:rsid w:val="004F1F14"/>
    <w:rsid w:val="00512935"/>
    <w:rsid w:val="00514CB9"/>
    <w:rsid w:val="00514F91"/>
    <w:rsid w:val="00516776"/>
    <w:rsid w:val="005167CE"/>
    <w:rsid w:val="00517257"/>
    <w:rsid w:val="00521E3D"/>
    <w:rsid w:val="00525B24"/>
    <w:rsid w:val="00525D4B"/>
    <w:rsid w:val="0053184C"/>
    <w:rsid w:val="00535486"/>
    <w:rsid w:val="0053575E"/>
    <w:rsid w:val="00535FA6"/>
    <w:rsid w:val="00537342"/>
    <w:rsid w:val="00547B57"/>
    <w:rsid w:val="00557E37"/>
    <w:rsid w:val="005607C0"/>
    <w:rsid w:val="00560909"/>
    <w:rsid w:val="00561462"/>
    <w:rsid w:val="00561799"/>
    <w:rsid w:val="00562D15"/>
    <w:rsid w:val="00563BE4"/>
    <w:rsid w:val="005645B4"/>
    <w:rsid w:val="005657B3"/>
    <w:rsid w:val="005738F0"/>
    <w:rsid w:val="00573BB4"/>
    <w:rsid w:val="005750B4"/>
    <w:rsid w:val="00577A94"/>
    <w:rsid w:val="00593567"/>
    <w:rsid w:val="005A088A"/>
    <w:rsid w:val="005A1AE0"/>
    <w:rsid w:val="005A7528"/>
    <w:rsid w:val="005B385E"/>
    <w:rsid w:val="005C06BE"/>
    <w:rsid w:val="005C3486"/>
    <w:rsid w:val="005C5CD0"/>
    <w:rsid w:val="005D0CA0"/>
    <w:rsid w:val="005D7090"/>
    <w:rsid w:val="005E23BF"/>
    <w:rsid w:val="005E33D7"/>
    <w:rsid w:val="005F2F01"/>
    <w:rsid w:val="005F5B97"/>
    <w:rsid w:val="005F79CA"/>
    <w:rsid w:val="006017D4"/>
    <w:rsid w:val="00607EE7"/>
    <w:rsid w:val="00612B48"/>
    <w:rsid w:val="00613320"/>
    <w:rsid w:val="006174E4"/>
    <w:rsid w:val="00620DDF"/>
    <w:rsid w:val="00626E2E"/>
    <w:rsid w:val="00626F6C"/>
    <w:rsid w:val="00627DE4"/>
    <w:rsid w:val="00646827"/>
    <w:rsid w:val="006557BE"/>
    <w:rsid w:val="00655813"/>
    <w:rsid w:val="0066677B"/>
    <w:rsid w:val="00673F4E"/>
    <w:rsid w:val="0067426A"/>
    <w:rsid w:val="00675C13"/>
    <w:rsid w:val="00676DC4"/>
    <w:rsid w:val="006802D7"/>
    <w:rsid w:val="00681B28"/>
    <w:rsid w:val="00683267"/>
    <w:rsid w:val="00683EA9"/>
    <w:rsid w:val="00687AD8"/>
    <w:rsid w:val="00687F14"/>
    <w:rsid w:val="00693C54"/>
    <w:rsid w:val="006A70F7"/>
    <w:rsid w:val="006B4567"/>
    <w:rsid w:val="006B5378"/>
    <w:rsid w:val="006B69A1"/>
    <w:rsid w:val="006B709C"/>
    <w:rsid w:val="006C0F81"/>
    <w:rsid w:val="006C374B"/>
    <w:rsid w:val="006C3EDF"/>
    <w:rsid w:val="006C4460"/>
    <w:rsid w:val="006C4FA1"/>
    <w:rsid w:val="006D0B3A"/>
    <w:rsid w:val="006D0F5E"/>
    <w:rsid w:val="006D298D"/>
    <w:rsid w:val="006D2E06"/>
    <w:rsid w:val="006D3801"/>
    <w:rsid w:val="006E024E"/>
    <w:rsid w:val="006E46FA"/>
    <w:rsid w:val="006E5254"/>
    <w:rsid w:val="006F0192"/>
    <w:rsid w:val="006F31C9"/>
    <w:rsid w:val="00700421"/>
    <w:rsid w:val="00700894"/>
    <w:rsid w:val="007040C3"/>
    <w:rsid w:val="00704B32"/>
    <w:rsid w:val="00711DCB"/>
    <w:rsid w:val="0071519E"/>
    <w:rsid w:val="007161AD"/>
    <w:rsid w:val="00720880"/>
    <w:rsid w:val="00722E3D"/>
    <w:rsid w:val="00730CF6"/>
    <w:rsid w:val="00732240"/>
    <w:rsid w:val="00735A61"/>
    <w:rsid w:val="007417FE"/>
    <w:rsid w:val="00745564"/>
    <w:rsid w:val="00753B69"/>
    <w:rsid w:val="00753C8C"/>
    <w:rsid w:val="00761C33"/>
    <w:rsid w:val="007646A6"/>
    <w:rsid w:val="00771632"/>
    <w:rsid w:val="0078054D"/>
    <w:rsid w:val="0078373A"/>
    <w:rsid w:val="00794E75"/>
    <w:rsid w:val="007A3577"/>
    <w:rsid w:val="007A5DD0"/>
    <w:rsid w:val="007A7173"/>
    <w:rsid w:val="007A7333"/>
    <w:rsid w:val="007B024A"/>
    <w:rsid w:val="007B0F59"/>
    <w:rsid w:val="007B3C17"/>
    <w:rsid w:val="007B5C0C"/>
    <w:rsid w:val="007C3037"/>
    <w:rsid w:val="007E0189"/>
    <w:rsid w:val="007E30FD"/>
    <w:rsid w:val="007E3E6F"/>
    <w:rsid w:val="007E5FDD"/>
    <w:rsid w:val="007F10E0"/>
    <w:rsid w:val="007F2E52"/>
    <w:rsid w:val="007F6D1F"/>
    <w:rsid w:val="0080137E"/>
    <w:rsid w:val="0080699B"/>
    <w:rsid w:val="00806E67"/>
    <w:rsid w:val="00807759"/>
    <w:rsid w:val="00810D79"/>
    <w:rsid w:val="00811A12"/>
    <w:rsid w:val="00811BBE"/>
    <w:rsid w:val="00812491"/>
    <w:rsid w:val="00814F14"/>
    <w:rsid w:val="00820789"/>
    <w:rsid w:val="00821960"/>
    <w:rsid w:val="00822A9D"/>
    <w:rsid w:val="008230BD"/>
    <w:rsid w:val="00824C33"/>
    <w:rsid w:val="00826DDA"/>
    <w:rsid w:val="00827F52"/>
    <w:rsid w:val="00830CA5"/>
    <w:rsid w:val="00830EA6"/>
    <w:rsid w:val="00832729"/>
    <w:rsid w:val="00847BEA"/>
    <w:rsid w:val="0085453F"/>
    <w:rsid w:val="0086115F"/>
    <w:rsid w:val="00863C30"/>
    <w:rsid w:val="00865C82"/>
    <w:rsid w:val="008741BC"/>
    <w:rsid w:val="0088119F"/>
    <w:rsid w:val="00882822"/>
    <w:rsid w:val="00885072"/>
    <w:rsid w:val="008854F3"/>
    <w:rsid w:val="008915A3"/>
    <w:rsid w:val="00897E4E"/>
    <w:rsid w:val="008A0F36"/>
    <w:rsid w:val="008A465D"/>
    <w:rsid w:val="008A5452"/>
    <w:rsid w:val="008B0CB4"/>
    <w:rsid w:val="008C0700"/>
    <w:rsid w:val="008C0A15"/>
    <w:rsid w:val="008C14A5"/>
    <w:rsid w:val="008C178C"/>
    <w:rsid w:val="008C4C5D"/>
    <w:rsid w:val="008C59F2"/>
    <w:rsid w:val="008C76F9"/>
    <w:rsid w:val="008D7330"/>
    <w:rsid w:val="008E3C02"/>
    <w:rsid w:val="008E3F9F"/>
    <w:rsid w:val="008E546E"/>
    <w:rsid w:val="008F2B15"/>
    <w:rsid w:val="008F7E4E"/>
    <w:rsid w:val="0090221A"/>
    <w:rsid w:val="00905471"/>
    <w:rsid w:val="0090659E"/>
    <w:rsid w:val="0091097A"/>
    <w:rsid w:val="009118F8"/>
    <w:rsid w:val="0092219B"/>
    <w:rsid w:val="009223EE"/>
    <w:rsid w:val="00926F42"/>
    <w:rsid w:val="00926FE4"/>
    <w:rsid w:val="00937814"/>
    <w:rsid w:val="009457B3"/>
    <w:rsid w:val="00955FB6"/>
    <w:rsid w:val="00960677"/>
    <w:rsid w:val="009618DB"/>
    <w:rsid w:val="009631AD"/>
    <w:rsid w:val="00966B26"/>
    <w:rsid w:val="009721BE"/>
    <w:rsid w:val="009771C4"/>
    <w:rsid w:val="0098052B"/>
    <w:rsid w:val="00981095"/>
    <w:rsid w:val="00984B72"/>
    <w:rsid w:val="0098531C"/>
    <w:rsid w:val="00992BD0"/>
    <w:rsid w:val="009A5C09"/>
    <w:rsid w:val="009B0A62"/>
    <w:rsid w:val="009B1381"/>
    <w:rsid w:val="009B259B"/>
    <w:rsid w:val="009B596B"/>
    <w:rsid w:val="009B79EE"/>
    <w:rsid w:val="009C33B6"/>
    <w:rsid w:val="009C4EDC"/>
    <w:rsid w:val="009C7531"/>
    <w:rsid w:val="009C769B"/>
    <w:rsid w:val="009D3909"/>
    <w:rsid w:val="009E01BD"/>
    <w:rsid w:val="009F0B59"/>
    <w:rsid w:val="009F182C"/>
    <w:rsid w:val="009F1B89"/>
    <w:rsid w:val="009F38A0"/>
    <w:rsid w:val="009F3BB0"/>
    <w:rsid w:val="009F6289"/>
    <w:rsid w:val="009F6728"/>
    <w:rsid w:val="009F7B59"/>
    <w:rsid w:val="00A0249A"/>
    <w:rsid w:val="00A04EE0"/>
    <w:rsid w:val="00A11CFF"/>
    <w:rsid w:val="00A13AEC"/>
    <w:rsid w:val="00A1548B"/>
    <w:rsid w:val="00A164A9"/>
    <w:rsid w:val="00A24A26"/>
    <w:rsid w:val="00A26DA7"/>
    <w:rsid w:val="00A30AB4"/>
    <w:rsid w:val="00A44732"/>
    <w:rsid w:val="00A54A07"/>
    <w:rsid w:val="00A55A6C"/>
    <w:rsid w:val="00A60C0D"/>
    <w:rsid w:val="00A614FC"/>
    <w:rsid w:val="00A6167F"/>
    <w:rsid w:val="00A71EC5"/>
    <w:rsid w:val="00A76146"/>
    <w:rsid w:val="00A82C14"/>
    <w:rsid w:val="00A82E41"/>
    <w:rsid w:val="00A838CB"/>
    <w:rsid w:val="00A85D21"/>
    <w:rsid w:val="00A9189D"/>
    <w:rsid w:val="00A959C5"/>
    <w:rsid w:val="00A97408"/>
    <w:rsid w:val="00AA03D7"/>
    <w:rsid w:val="00AA1508"/>
    <w:rsid w:val="00AA7B34"/>
    <w:rsid w:val="00AB777B"/>
    <w:rsid w:val="00AC107F"/>
    <w:rsid w:val="00AC2A89"/>
    <w:rsid w:val="00AC421A"/>
    <w:rsid w:val="00AC5525"/>
    <w:rsid w:val="00AC7C13"/>
    <w:rsid w:val="00AD1A6A"/>
    <w:rsid w:val="00AD4824"/>
    <w:rsid w:val="00AD7D43"/>
    <w:rsid w:val="00AE5AB6"/>
    <w:rsid w:val="00AE7729"/>
    <w:rsid w:val="00AF0AD2"/>
    <w:rsid w:val="00AF299F"/>
    <w:rsid w:val="00AF757B"/>
    <w:rsid w:val="00B0194F"/>
    <w:rsid w:val="00B01E89"/>
    <w:rsid w:val="00B04927"/>
    <w:rsid w:val="00B11957"/>
    <w:rsid w:val="00B12BC5"/>
    <w:rsid w:val="00B22E33"/>
    <w:rsid w:val="00B31274"/>
    <w:rsid w:val="00B3140F"/>
    <w:rsid w:val="00B35703"/>
    <w:rsid w:val="00B37611"/>
    <w:rsid w:val="00B37772"/>
    <w:rsid w:val="00B37AE5"/>
    <w:rsid w:val="00B408A5"/>
    <w:rsid w:val="00B4206B"/>
    <w:rsid w:val="00B4696C"/>
    <w:rsid w:val="00B46AB5"/>
    <w:rsid w:val="00B471F8"/>
    <w:rsid w:val="00B47D1C"/>
    <w:rsid w:val="00B54EB8"/>
    <w:rsid w:val="00B55CA9"/>
    <w:rsid w:val="00B66286"/>
    <w:rsid w:val="00B748F8"/>
    <w:rsid w:val="00B7619E"/>
    <w:rsid w:val="00B812B1"/>
    <w:rsid w:val="00B8155C"/>
    <w:rsid w:val="00B94C01"/>
    <w:rsid w:val="00B95A5A"/>
    <w:rsid w:val="00BA2283"/>
    <w:rsid w:val="00BA7C3F"/>
    <w:rsid w:val="00BB070E"/>
    <w:rsid w:val="00BB243F"/>
    <w:rsid w:val="00BB503E"/>
    <w:rsid w:val="00BC0159"/>
    <w:rsid w:val="00BC090C"/>
    <w:rsid w:val="00BC202D"/>
    <w:rsid w:val="00BC4016"/>
    <w:rsid w:val="00BD1260"/>
    <w:rsid w:val="00BD506D"/>
    <w:rsid w:val="00BD54B0"/>
    <w:rsid w:val="00BD627F"/>
    <w:rsid w:val="00BD6E4C"/>
    <w:rsid w:val="00BE0A23"/>
    <w:rsid w:val="00BE2712"/>
    <w:rsid w:val="00BE2F66"/>
    <w:rsid w:val="00BF05E9"/>
    <w:rsid w:val="00BF1B59"/>
    <w:rsid w:val="00BF436B"/>
    <w:rsid w:val="00C005B8"/>
    <w:rsid w:val="00C07957"/>
    <w:rsid w:val="00C1197B"/>
    <w:rsid w:val="00C16E1A"/>
    <w:rsid w:val="00C25A34"/>
    <w:rsid w:val="00C43EA4"/>
    <w:rsid w:val="00C45B03"/>
    <w:rsid w:val="00C45FFA"/>
    <w:rsid w:val="00C51CDD"/>
    <w:rsid w:val="00C53E04"/>
    <w:rsid w:val="00C55F1E"/>
    <w:rsid w:val="00C66CA5"/>
    <w:rsid w:val="00C718D0"/>
    <w:rsid w:val="00C72ADF"/>
    <w:rsid w:val="00C74DBD"/>
    <w:rsid w:val="00C814C5"/>
    <w:rsid w:val="00C84629"/>
    <w:rsid w:val="00C86275"/>
    <w:rsid w:val="00C91162"/>
    <w:rsid w:val="00C9253D"/>
    <w:rsid w:val="00CA5EDD"/>
    <w:rsid w:val="00CA6A11"/>
    <w:rsid w:val="00CB190E"/>
    <w:rsid w:val="00CC1931"/>
    <w:rsid w:val="00CC56D9"/>
    <w:rsid w:val="00CD45CE"/>
    <w:rsid w:val="00CD5198"/>
    <w:rsid w:val="00CD5E58"/>
    <w:rsid w:val="00CE3A9E"/>
    <w:rsid w:val="00CF1775"/>
    <w:rsid w:val="00D06965"/>
    <w:rsid w:val="00D24F8F"/>
    <w:rsid w:val="00D2695F"/>
    <w:rsid w:val="00D3234F"/>
    <w:rsid w:val="00D3398F"/>
    <w:rsid w:val="00D34446"/>
    <w:rsid w:val="00D35692"/>
    <w:rsid w:val="00D41C5C"/>
    <w:rsid w:val="00D424AC"/>
    <w:rsid w:val="00D4541F"/>
    <w:rsid w:val="00D469BC"/>
    <w:rsid w:val="00D47C79"/>
    <w:rsid w:val="00D52485"/>
    <w:rsid w:val="00D54961"/>
    <w:rsid w:val="00D54F26"/>
    <w:rsid w:val="00D54FB1"/>
    <w:rsid w:val="00D55982"/>
    <w:rsid w:val="00D55CF3"/>
    <w:rsid w:val="00D7063F"/>
    <w:rsid w:val="00D75085"/>
    <w:rsid w:val="00D80CFC"/>
    <w:rsid w:val="00D83A2E"/>
    <w:rsid w:val="00D83ED3"/>
    <w:rsid w:val="00D920A3"/>
    <w:rsid w:val="00D9300F"/>
    <w:rsid w:val="00DA0889"/>
    <w:rsid w:val="00DA6AFA"/>
    <w:rsid w:val="00DA7D43"/>
    <w:rsid w:val="00DB6A2C"/>
    <w:rsid w:val="00DB79F8"/>
    <w:rsid w:val="00DD1474"/>
    <w:rsid w:val="00DD1593"/>
    <w:rsid w:val="00DD22DB"/>
    <w:rsid w:val="00DE0BC5"/>
    <w:rsid w:val="00DE37FE"/>
    <w:rsid w:val="00DE4060"/>
    <w:rsid w:val="00DE5B3B"/>
    <w:rsid w:val="00DE7869"/>
    <w:rsid w:val="00DF3820"/>
    <w:rsid w:val="00E027FB"/>
    <w:rsid w:val="00E04387"/>
    <w:rsid w:val="00E04B4F"/>
    <w:rsid w:val="00E07F1D"/>
    <w:rsid w:val="00E15BB2"/>
    <w:rsid w:val="00E1734B"/>
    <w:rsid w:val="00E20EBD"/>
    <w:rsid w:val="00E2254D"/>
    <w:rsid w:val="00E253A4"/>
    <w:rsid w:val="00E2571A"/>
    <w:rsid w:val="00E304FB"/>
    <w:rsid w:val="00E32225"/>
    <w:rsid w:val="00E33D2B"/>
    <w:rsid w:val="00E3481C"/>
    <w:rsid w:val="00E3503A"/>
    <w:rsid w:val="00E413AD"/>
    <w:rsid w:val="00E42023"/>
    <w:rsid w:val="00E42EFE"/>
    <w:rsid w:val="00E4480F"/>
    <w:rsid w:val="00E50FBD"/>
    <w:rsid w:val="00E526A4"/>
    <w:rsid w:val="00E570DD"/>
    <w:rsid w:val="00E61BF9"/>
    <w:rsid w:val="00E71B3D"/>
    <w:rsid w:val="00E732F8"/>
    <w:rsid w:val="00E7348D"/>
    <w:rsid w:val="00E743F6"/>
    <w:rsid w:val="00E9058D"/>
    <w:rsid w:val="00E92747"/>
    <w:rsid w:val="00E94893"/>
    <w:rsid w:val="00E962CC"/>
    <w:rsid w:val="00EA0C48"/>
    <w:rsid w:val="00EA4DD9"/>
    <w:rsid w:val="00EA752C"/>
    <w:rsid w:val="00EC4623"/>
    <w:rsid w:val="00EC5B07"/>
    <w:rsid w:val="00EC7E7E"/>
    <w:rsid w:val="00ED02D5"/>
    <w:rsid w:val="00ED4333"/>
    <w:rsid w:val="00ED4D1C"/>
    <w:rsid w:val="00EE5942"/>
    <w:rsid w:val="00EE5DC2"/>
    <w:rsid w:val="00EE7FB0"/>
    <w:rsid w:val="00EF2434"/>
    <w:rsid w:val="00EF28DD"/>
    <w:rsid w:val="00EF39DA"/>
    <w:rsid w:val="00EF4C08"/>
    <w:rsid w:val="00EF51E7"/>
    <w:rsid w:val="00EF63BB"/>
    <w:rsid w:val="00EF7508"/>
    <w:rsid w:val="00F00FD6"/>
    <w:rsid w:val="00F01448"/>
    <w:rsid w:val="00F04226"/>
    <w:rsid w:val="00F15373"/>
    <w:rsid w:val="00F205BD"/>
    <w:rsid w:val="00F2391E"/>
    <w:rsid w:val="00F26488"/>
    <w:rsid w:val="00F33FE5"/>
    <w:rsid w:val="00F34BCD"/>
    <w:rsid w:val="00F351AB"/>
    <w:rsid w:val="00F43CC3"/>
    <w:rsid w:val="00F4410F"/>
    <w:rsid w:val="00F45E90"/>
    <w:rsid w:val="00F50CCC"/>
    <w:rsid w:val="00F551AF"/>
    <w:rsid w:val="00F63290"/>
    <w:rsid w:val="00F637B4"/>
    <w:rsid w:val="00F755F8"/>
    <w:rsid w:val="00F75D51"/>
    <w:rsid w:val="00F7609A"/>
    <w:rsid w:val="00F86493"/>
    <w:rsid w:val="00F9453B"/>
    <w:rsid w:val="00F9489A"/>
    <w:rsid w:val="00F96D23"/>
    <w:rsid w:val="00F9739C"/>
    <w:rsid w:val="00FA2338"/>
    <w:rsid w:val="00FB0493"/>
    <w:rsid w:val="00FB1813"/>
    <w:rsid w:val="00FB1D1D"/>
    <w:rsid w:val="00FB7EB4"/>
    <w:rsid w:val="00FC040C"/>
    <w:rsid w:val="00FC67B0"/>
    <w:rsid w:val="00FC75D5"/>
    <w:rsid w:val="00FF461A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9190"/>
  <w15:docId w15:val="{57B17A89-1C65-4D37-A208-003CF2B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EFE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E42EFE"/>
    <w:pPr>
      <w:keepNext/>
      <w:numPr>
        <w:numId w:val="1"/>
      </w:numPr>
      <w:spacing w:after="360"/>
      <w:jc w:val="center"/>
      <w:outlineLvl w:val="0"/>
    </w:pPr>
    <w:rPr>
      <w:rFonts w:eastAsia="Times New Roman"/>
      <w:b/>
      <w:smallCaps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E42EFE"/>
    <w:pPr>
      <w:keepNext/>
      <w:spacing w:before="360" w:after="240"/>
      <w:outlineLvl w:val="1"/>
    </w:pPr>
    <w:rPr>
      <w:b/>
      <w:smallCap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E42EFE"/>
    <w:pPr>
      <w:keepNext/>
      <w:numPr>
        <w:ilvl w:val="2"/>
        <w:numId w:val="1"/>
      </w:numPr>
      <w:spacing w:before="360" w:after="240"/>
      <w:outlineLvl w:val="2"/>
    </w:pPr>
    <w:rPr>
      <w:rFonts w:eastAsia="Times New Roman"/>
      <w:smallCap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42EFE"/>
    <w:rPr>
      <w:rFonts w:ascii="Times New Roman" w:eastAsia="Times New Roman" w:hAnsi="Times New Roman" w:cs="Times New Roman"/>
      <w:b/>
      <w:smallCaps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E42EFE"/>
    <w:rPr>
      <w:rFonts w:ascii="Times New Roman" w:eastAsia="Calibri" w:hAnsi="Times New Roman" w:cs="Times New Roman"/>
      <w:b/>
      <w:smallCap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42EFE"/>
    <w:rPr>
      <w:rFonts w:ascii="Times New Roman" w:eastAsia="Times New Roman" w:hAnsi="Times New Roman" w:cs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E42EF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E42EFE"/>
    <w:pPr>
      <w:spacing w:after="0"/>
      <w:ind w:left="720"/>
    </w:pPr>
    <w:rPr>
      <w:rFonts w:ascii="Arial" w:eastAsia="Times New Roman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42EFE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42EFE"/>
  </w:style>
  <w:style w:type="character" w:customStyle="1" w:styleId="SzvegtrzsChar">
    <w:name w:val="Szövegtörzs Char"/>
    <w:basedOn w:val="Bekezdsalapbettpusa"/>
    <w:link w:val="Szvegtrzs"/>
    <w:uiPriority w:val="99"/>
    <w:rsid w:val="00E42EFE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E42EFE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150492"/>
    <w:pPr>
      <w:tabs>
        <w:tab w:val="left" w:pos="567"/>
        <w:tab w:val="right" w:leader="dot" w:pos="9072"/>
      </w:tabs>
      <w:spacing w:after="0"/>
    </w:pPr>
    <w:rPr>
      <w:rFonts w:eastAsia="Times New Roman"/>
      <w:b/>
      <w:smallCaps/>
      <w:noProof/>
      <w:snapToGrid w:val="0"/>
      <w:szCs w:val="28"/>
    </w:rPr>
  </w:style>
  <w:style w:type="paragraph" w:styleId="TJ2">
    <w:name w:val="toc 2"/>
    <w:basedOn w:val="Norml"/>
    <w:next w:val="Norml"/>
    <w:autoRedefine/>
    <w:uiPriority w:val="39"/>
    <w:rsid w:val="00150492"/>
    <w:pPr>
      <w:tabs>
        <w:tab w:val="left" w:pos="993"/>
        <w:tab w:val="right" w:leader="dot" w:pos="9072"/>
      </w:tabs>
      <w:spacing w:after="0"/>
    </w:pPr>
    <w:rPr>
      <w:rFonts w:eastAsia="Times New Roman"/>
      <w:smallCaps/>
    </w:rPr>
  </w:style>
  <w:style w:type="paragraph" w:styleId="lfej">
    <w:name w:val="header"/>
    <w:aliases w:val=" Char,Char"/>
    <w:basedOn w:val="Norml"/>
    <w:link w:val="lfejChar"/>
    <w:uiPriority w:val="99"/>
    <w:unhideWhenUsed/>
    <w:rsid w:val="00E42EF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aliases w:val=" Char Char,Char Char"/>
    <w:basedOn w:val="Bekezdsalapbettpusa"/>
    <w:link w:val="lfej"/>
    <w:uiPriority w:val="99"/>
    <w:rsid w:val="00E42EF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2EF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42EFE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Cmsor4">
    <w:name w:val="Címsor 4."/>
    <w:basedOn w:val="Norml"/>
    <w:qFormat/>
    <w:rsid w:val="00E42EFE"/>
    <w:pPr>
      <w:numPr>
        <w:ilvl w:val="3"/>
        <w:numId w:val="1"/>
      </w:numPr>
      <w:spacing w:before="240" w:after="240"/>
    </w:pPr>
    <w:rPr>
      <w:u w:val="single"/>
    </w:rPr>
  </w:style>
  <w:style w:type="paragraph" w:styleId="Szvegtrzs2">
    <w:name w:val="Body Text 2"/>
    <w:basedOn w:val="Norml"/>
    <w:link w:val="Szvegtrzs2Char"/>
    <w:rsid w:val="00E42EFE"/>
    <w:pPr>
      <w:spacing w:line="480" w:lineRule="auto"/>
      <w:jc w:val="left"/>
    </w:pPr>
    <w:rPr>
      <w:rFonts w:eastAsia="Times New Roman"/>
    </w:rPr>
  </w:style>
  <w:style w:type="character" w:customStyle="1" w:styleId="Szvegtrzs2Char">
    <w:name w:val="Szövegtörzs 2 Char"/>
    <w:basedOn w:val="Bekezdsalapbettpusa"/>
    <w:link w:val="Szvegtrzs2"/>
    <w:rsid w:val="00E42EF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42EFE"/>
    <w:pPr>
      <w:jc w:val="left"/>
    </w:pPr>
    <w:rPr>
      <w:rFonts w:eastAsia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42EF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E42E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2EFE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E42EFE"/>
    <w:pPr>
      <w:tabs>
        <w:tab w:val="left" w:pos="567"/>
      </w:tabs>
      <w:spacing w:after="0"/>
      <w:ind w:left="284" w:hanging="284"/>
    </w:pPr>
    <w:rPr>
      <w:rFonts w:eastAsia="Times New Roman"/>
      <w:szCs w:val="20"/>
    </w:rPr>
  </w:style>
  <w:style w:type="character" w:customStyle="1" w:styleId="Szvegtrzs0">
    <w:name w:val="Szövegtörzs_"/>
    <w:link w:val="Szvegtrzs1"/>
    <w:rsid w:val="00E42E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E42EFE"/>
    <w:pPr>
      <w:widowControl w:val="0"/>
      <w:shd w:val="clear" w:color="auto" w:fill="FFFFFF"/>
      <w:spacing w:after="0" w:line="274" w:lineRule="exact"/>
      <w:ind w:hanging="720"/>
    </w:pPr>
    <w:rPr>
      <w:rFonts w:eastAsia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3BB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3BB4"/>
    <w:rPr>
      <w:rFonts w:ascii="Tahoma" w:eastAsia="Calibri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rsid w:val="00F637B4"/>
    <w:rPr>
      <w:rFonts w:cs="Times New Roman"/>
      <w:sz w:val="16"/>
    </w:rPr>
  </w:style>
  <w:style w:type="paragraph" w:styleId="NormlWeb">
    <w:name w:val="Normal (Web)"/>
    <w:basedOn w:val="Norml"/>
    <w:uiPriority w:val="99"/>
    <w:unhideWhenUsed/>
    <w:rsid w:val="00F637B4"/>
    <w:pPr>
      <w:spacing w:after="0"/>
      <w:jc w:val="left"/>
    </w:pPr>
    <w:rPr>
      <w:rFonts w:eastAsia="Times New Roman"/>
    </w:rPr>
  </w:style>
  <w:style w:type="numbering" w:customStyle="1" w:styleId="List1">
    <w:name w:val="List 1"/>
    <w:rsid w:val="00F637B4"/>
    <w:pPr>
      <w:numPr>
        <w:numId w:val="10"/>
      </w:numPr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7B4"/>
    <w:pPr>
      <w:spacing w:after="0"/>
      <w:jc w:val="left"/>
    </w:pPr>
    <w:rPr>
      <w:rFonts w:eastAsia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7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F637B4"/>
    <w:rPr>
      <w:b/>
      <w:bCs/>
    </w:rPr>
  </w:style>
  <w:style w:type="paragraph" w:styleId="Vltozat">
    <w:name w:val="Revision"/>
    <w:hidden/>
    <w:uiPriority w:val="99"/>
    <w:semiHidden/>
    <w:rsid w:val="00CA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Vilgostnus">
    <w:name w:val="Light Shading"/>
    <w:basedOn w:val="Normltblzat"/>
    <w:uiPriority w:val="60"/>
    <w:rsid w:val="00A13A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csostblzat">
    <w:name w:val="Table Grid"/>
    <w:basedOn w:val="Normltblzat"/>
    <w:uiPriority w:val="59"/>
    <w:rsid w:val="00A1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4jellszn">
    <w:name w:val="Light Shading Accent 4"/>
    <w:basedOn w:val="Normltblzat"/>
    <w:uiPriority w:val="60"/>
    <w:rsid w:val="00A13AE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Kzepesrnykols1">
    <w:name w:val="Medium Shading 1"/>
    <w:basedOn w:val="Normltblzat"/>
    <w:uiPriority w:val="63"/>
    <w:rsid w:val="00A13AE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rcs4jellszn">
    <w:name w:val="Light Grid Accent 4"/>
    <w:basedOn w:val="Normltblzat"/>
    <w:uiPriority w:val="62"/>
    <w:rsid w:val="00A13AE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lgosrcs">
    <w:name w:val="Light Grid"/>
    <w:basedOn w:val="Normltblzat"/>
    <w:uiPriority w:val="62"/>
    <w:rsid w:val="00A13A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zepeslista1">
    <w:name w:val="Medium List 1"/>
    <w:basedOn w:val="Normltblzat"/>
    <w:uiPriority w:val="65"/>
    <w:rsid w:val="00A13A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lgosrcs5jellszn">
    <w:name w:val="Light Grid Accent 5"/>
    <w:basedOn w:val="Normltblzat"/>
    <w:uiPriority w:val="62"/>
    <w:rsid w:val="00A13AE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incstrkz">
    <w:name w:val="No Spacing"/>
    <w:link w:val="NincstrkzChar"/>
    <w:uiPriority w:val="1"/>
    <w:qFormat/>
    <w:rsid w:val="0041250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41250C"/>
    <w:rPr>
      <w:rFonts w:eastAsiaTheme="minorEastAsia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1250C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12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41250C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412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table" w:styleId="Vilgoslista1jellszn">
    <w:name w:val="Light List Accent 1"/>
    <w:basedOn w:val="Normltblzat"/>
    <w:uiPriority w:val="61"/>
    <w:rsid w:val="001575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dzet">
    <w:name w:val="Quote"/>
    <w:basedOn w:val="Norml"/>
    <w:next w:val="Norml"/>
    <w:link w:val="IdzetChar"/>
    <w:uiPriority w:val="29"/>
    <w:qFormat/>
    <w:rsid w:val="000E10EE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IdzetChar">
    <w:name w:val="Idézet Char"/>
    <w:basedOn w:val="Bekezdsalapbettpusa"/>
    <w:link w:val="Idzet"/>
    <w:uiPriority w:val="29"/>
    <w:rsid w:val="000E10EE"/>
    <w:rPr>
      <w:rFonts w:eastAsiaTheme="minorEastAsia"/>
      <w:i/>
      <w:iCs/>
      <w:color w:val="000000" w:themeColor="text1"/>
      <w:lang w:eastAsia="hu-HU"/>
    </w:rPr>
  </w:style>
  <w:style w:type="table" w:styleId="Kzepesrnykols11jellszn">
    <w:name w:val="Medium Shading 1 Accent 1"/>
    <w:basedOn w:val="Normltblzat"/>
    <w:uiPriority w:val="63"/>
    <w:rsid w:val="007417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lgoslista">
    <w:name w:val="Light List"/>
    <w:basedOn w:val="Normltblzat"/>
    <w:uiPriority w:val="61"/>
    <w:rsid w:val="007417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mlista1">
    <w:name w:val="Nem lista1"/>
    <w:next w:val="Nemlista"/>
    <w:uiPriority w:val="99"/>
    <w:semiHidden/>
    <w:unhideWhenUsed/>
    <w:rsid w:val="00EC4623"/>
  </w:style>
  <w:style w:type="table" w:customStyle="1" w:styleId="Vilgostnus1">
    <w:name w:val="Világos tónus1"/>
    <w:basedOn w:val="Normltblzat"/>
    <w:next w:val="Vilgostnus"/>
    <w:uiPriority w:val="60"/>
    <w:rsid w:val="00EC4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csostblzat1">
    <w:name w:val="Rácsos táblázat1"/>
    <w:basedOn w:val="Normltblzat"/>
    <w:next w:val="Rcsostblzat"/>
    <w:uiPriority w:val="59"/>
    <w:rsid w:val="00EC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4jellszn1">
    <w:name w:val="Világos árnyékolás – 4. jelölőszín1"/>
    <w:basedOn w:val="Normltblzat"/>
    <w:next w:val="Vilgosrnykols4jellszn"/>
    <w:uiPriority w:val="60"/>
    <w:rsid w:val="00EC46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Kzepesrnykols11">
    <w:name w:val="Közepes árnyékolás 11"/>
    <w:basedOn w:val="Normltblzat"/>
    <w:next w:val="Kzepesrnykols1"/>
    <w:uiPriority w:val="63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4jellszn1">
    <w:name w:val="Világos rács – 4. jelölőszín1"/>
    <w:basedOn w:val="Normltblzat"/>
    <w:next w:val="Vilgosrcs4jellszn"/>
    <w:uiPriority w:val="62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Vilgosrcs1">
    <w:name w:val="Világos rács1"/>
    <w:basedOn w:val="Normltblzat"/>
    <w:next w:val="Vilgosrcs"/>
    <w:uiPriority w:val="62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Kzepeslista11">
    <w:name w:val="Közepes lista 11"/>
    <w:basedOn w:val="Normltblzat"/>
    <w:next w:val="Kzepeslista1"/>
    <w:uiPriority w:val="65"/>
    <w:rsid w:val="00EC46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Vilgosrcs5jellszn1">
    <w:name w:val="Világos rács – 5. jelölőszín1"/>
    <w:basedOn w:val="Normltblzat"/>
    <w:next w:val="Vilgosrcs5jellszn"/>
    <w:uiPriority w:val="62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Vilgoslista1jellszn1">
    <w:name w:val="Világos lista – 1. jelölőszín1"/>
    <w:basedOn w:val="Normltblzat"/>
    <w:next w:val="Vilgoslista1jellszn"/>
    <w:uiPriority w:val="61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zepesrnykols11jellszn1">
    <w:name w:val="Közepes árnyékolás 1 – 1. jelölőszín1"/>
    <w:basedOn w:val="Normltblzat"/>
    <w:next w:val="Kzepesrnykols11jellszn"/>
    <w:uiPriority w:val="63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lista1">
    <w:name w:val="Világos lista1"/>
    <w:basedOn w:val="Normltblzat"/>
    <w:next w:val="Vilgoslista"/>
    <w:uiPriority w:val="61"/>
    <w:rsid w:val="00EC46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mlista11">
    <w:name w:val="Nem lista11"/>
    <w:next w:val="Nemlista"/>
    <w:uiPriority w:val="99"/>
    <w:semiHidden/>
    <w:unhideWhenUsed/>
    <w:rsid w:val="00EC4623"/>
  </w:style>
  <w:style w:type="numbering" w:customStyle="1" w:styleId="List11">
    <w:name w:val="List 11"/>
    <w:rsid w:val="00EC4623"/>
  </w:style>
  <w:style w:type="paragraph" w:styleId="TJ3">
    <w:name w:val="toc 3"/>
    <w:basedOn w:val="Norml"/>
    <w:next w:val="Norml"/>
    <w:autoRedefine/>
    <w:uiPriority w:val="39"/>
    <w:unhideWhenUsed/>
    <w:rsid w:val="00DB79F8"/>
    <w:pPr>
      <w:spacing w:after="100"/>
      <w:ind w:left="480"/>
    </w:pPr>
  </w:style>
  <w:style w:type="character" w:customStyle="1" w:styleId="text-normal">
    <w:name w:val="text-normal"/>
    <w:basedOn w:val="Bekezdsalapbettpusa"/>
    <w:rsid w:val="002C195B"/>
  </w:style>
  <w:style w:type="numbering" w:customStyle="1" w:styleId="Nemlista2">
    <w:name w:val="Nem lista2"/>
    <w:next w:val="Nemlista"/>
    <w:uiPriority w:val="99"/>
    <w:semiHidden/>
    <w:unhideWhenUsed/>
    <w:rsid w:val="004320AD"/>
  </w:style>
  <w:style w:type="numbering" w:customStyle="1" w:styleId="List12">
    <w:name w:val="List 12"/>
    <w:rsid w:val="004320AD"/>
  </w:style>
  <w:style w:type="table" w:customStyle="1" w:styleId="Vilgostnus2">
    <w:name w:val="Világos tónus2"/>
    <w:basedOn w:val="Normltblzat"/>
    <w:next w:val="Vilgostnus"/>
    <w:uiPriority w:val="60"/>
    <w:rsid w:val="00432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csostblzat2">
    <w:name w:val="Rácsos táblázat2"/>
    <w:basedOn w:val="Normltblzat"/>
    <w:next w:val="Rcsostblzat"/>
    <w:uiPriority w:val="59"/>
    <w:rsid w:val="004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4jellszn2">
    <w:name w:val="Világos árnyékolás – 4. jelölőszín2"/>
    <w:basedOn w:val="Normltblzat"/>
    <w:next w:val="Vilgosrnykols4jellszn"/>
    <w:uiPriority w:val="60"/>
    <w:rsid w:val="00432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Kzepesrnykols12">
    <w:name w:val="Közepes árnyékolás 12"/>
    <w:basedOn w:val="Normltblzat"/>
    <w:next w:val="Kzepesrnykols1"/>
    <w:uiPriority w:val="63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4jellszn2">
    <w:name w:val="Világos rács – 4. jelölőszín2"/>
    <w:basedOn w:val="Normltblzat"/>
    <w:next w:val="Vilgosrcs4jellszn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Vilgosrcs2">
    <w:name w:val="Világos rács2"/>
    <w:basedOn w:val="Normltblzat"/>
    <w:next w:val="Vilgosrcs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Kzepeslista12">
    <w:name w:val="Közepes lista 12"/>
    <w:basedOn w:val="Normltblzat"/>
    <w:next w:val="Kzepeslista1"/>
    <w:uiPriority w:val="65"/>
    <w:rsid w:val="004320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Vilgosrcs5jellszn2">
    <w:name w:val="Világos rács – 5. jelölőszín2"/>
    <w:basedOn w:val="Normltblzat"/>
    <w:next w:val="Vilgosrcs5jellszn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Vilgoslista1jellszn2">
    <w:name w:val="Világos lista – 1. jelölőszín2"/>
    <w:basedOn w:val="Normltblzat"/>
    <w:next w:val="Vilgoslista1jellszn"/>
    <w:uiPriority w:val="61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zepesrnykols11jellszn2">
    <w:name w:val="Közepes árnyékolás 1 – 1. jelölőszín2"/>
    <w:basedOn w:val="Normltblzat"/>
    <w:next w:val="Kzepesrnykols11jellszn"/>
    <w:uiPriority w:val="63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lista2">
    <w:name w:val="Világos lista2"/>
    <w:basedOn w:val="Normltblzat"/>
    <w:next w:val="Vilgoslista"/>
    <w:uiPriority w:val="61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mlista12">
    <w:name w:val="Nem lista12"/>
    <w:next w:val="Nemlista"/>
    <w:uiPriority w:val="99"/>
    <w:semiHidden/>
    <w:unhideWhenUsed/>
    <w:rsid w:val="004320AD"/>
  </w:style>
  <w:style w:type="table" w:customStyle="1" w:styleId="Vilgostnus11">
    <w:name w:val="Világos tónus11"/>
    <w:basedOn w:val="Normltblzat"/>
    <w:next w:val="Vilgostnus"/>
    <w:uiPriority w:val="60"/>
    <w:rsid w:val="004320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Rcsostblzat11">
    <w:name w:val="Rácsos táblázat11"/>
    <w:basedOn w:val="Normltblzat"/>
    <w:next w:val="Rcsostblzat"/>
    <w:uiPriority w:val="59"/>
    <w:rsid w:val="004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rnykols4jellszn11">
    <w:name w:val="Világos árnyékolás – 4. jelölőszín11"/>
    <w:basedOn w:val="Normltblzat"/>
    <w:next w:val="Vilgosrnykols4jellszn"/>
    <w:uiPriority w:val="60"/>
    <w:rsid w:val="004320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Kzepesrnykols111">
    <w:name w:val="Közepes árnyékolás 111"/>
    <w:basedOn w:val="Normltblzat"/>
    <w:next w:val="Kzepesrnykols1"/>
    <w:uiPriority w:val="63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rcs4jellszn11">
    <w:name w:val="Világos rács – 4. jelölőszín11"/>
    <w:basedOn w:val="Normltblzat"/>
    <w:next w:val="Vilgosrcs4jellszn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Vilgosrcs11">
    <w:name w:val="Világos rács11"/>
    <w:basedOn w:val="Normltblzat"/>
    <w:next w:val="Vilgosrcs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Kzepeslista111">
    <w:name w:val="Közepes lista 111"/>
    <w:basedOn w:val="Normltblzat"/>
    <w:next w:val="Kzepeslista1"/>
    <w:uiPriority w:val="65"/>
    <w:rsid w:val="004320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Vilgosrcs5jellszn11">
    <w:name w:val="Világos rács – 5. jelölőszín11"/>
    <w:basedOn w:val="Normltblzat"/>
    <w:next w:val="Vilgosrcs5jellszn"/>
    <w:uiPriority w:val="62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Vilgoslista1jellszn11">
    <w:name w:val="Világos lista – 1. jelölőszín11"/>
    <w:basedOn w:val="Normltblzat"/>
    <w:next w:val="Vilgoslista1jellszn"/>
    <w:uiPriority w:val="61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Kzepesrnykols11jellszn11">
    <w:name w:val="Közepes árnyékolás 1 – 1. jelölőszín11"/>
    <w:basedOn w:val="Normltblzat"/>
    <w:next w:val="Kzepesrnykols11jellszn"/>
    <w:uiPriority w:val="63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Vilgoslista11">
    <w:name w:val="Világos lista11"/>
    <w:basedOn w:val="Normltblzat"/>
    <w:next w:val="Vilgoslista"/>
    <w:uiPriority w:val="61"/>
    <w:rsid w:val="004320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Nemlista111">
    <w:name w:val="Nem lista111"/>
    <w:next w:val="Nemlista"/>
    <w:uiPriority w:val="99"/>
    <w:semiHidden/>
    <w:unhideWhenUsed/>
    <w:rsid w:val="004320AD"/>
  </w:style>
  <w:style w:type="numbering" w:customStyle="1" w:styleId="List111">
    <w:name w:val="List 111"/>
    <w:rsid w:val="0043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663A6-36A2-4189-ABFC-55318A7F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</vt:lpstr>
    </vt:vector>
  </TitlesOfParts>
  <Company>MÁV Zrt.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subject/>
  <dc:creator>Zsoldosné Porkoláb Edit</dc:creator>
  <cp:keywords/>
  <dc:description/>
  <cp:lastModifiedBy>Plávenszki-Lippai Katalin</cp:lastModifiedBy>
  <cp:revision>3</cp:revision>
  <cp:lastPrinted>2019-11-20T14:48:00Z</cp:lastPrinted>
  <dcterms:created xsi:type="dcterms:W3CDTF">2023-11-14T07:58:00Z</dcterms:created>
  <dcterms:modified xsi:type="dcterms:W3CDTF">2023-11-14T07:58:00Z</dcterms:modified>
</cp:coreProperties>
</file>