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082011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011">
        <w:rPr>
          <w:rFonts w:ascii="Times New Roman" w:hAnsi="Times New Roman" w:cs="Times New Roman"/>
          <w:b/>
          <w:sz w:val="24"/>
          <w:szCs w:val="24"/>
        </w:rPr>
        <w:t>„</w:t>
      </w:r>
      <w:r w:rsidR="003350A3" w:rsidRPr="003350A3">
        <w:rPr>
          <w:rFonts w:ascii="Times New Roman" w:hAnsi="Times New Roman" w:cs="Times New Roman"/>
          <w:b/>
          <w:sz w:val="24"/>
          <w:szCs w:val="24"/>
        </w:rPr>
        <w:t>Vasúti személyszállító járművek belső falfelületének antigraffiti fóliázása”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011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82011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3350A3" w:rsidRPr="003350A3">
        <w:rPr>
          <w:rFonts w:ascii="Times New Roman" w:hAnsi="Times New Roman" w:cs="Times New Roman"/>
          <w:b/>
          <w:bCs/>
          <w:sz w:val="24"/>
          <w:szCs w:val="24"/>
        </w:rPr>
        <w:t>„Vasúti személyszállító járművek belső falfelületének antigraffiti fóliázása”</w:t>
      </w:r>
      <w:r w:rsidR="00335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82011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82011"/>
    <w:rsid w:val="000B3AA4"/>
    <w:rsid w:val="000D5316"/>
    <w:rsid w:val="001016CC"/>
    <w:rsid w:val="002B56A3"/>
    <w:rsid w:val="003350A3"/>
    <w:rsid w:val="003E0098"/>
    <w:rsid w:val="00426775"/>
    <w:rsid w:val="00501F48"/>
    <w:rsid w:val="00541A10"/>
    <w:rsid w:val="005B7D38"/>
    <w:rsid w:val="009752DA"/>
    <w:rsid w:val="009D6CB4"/>
    <w:rsid w:val="00BD2DE9"/>
    <w:rsid w:val="00CA3FA7"/>
    <w:rsid w:val="00DD154B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Mester András</cp:lastModifiedBy>
  <cp:revision>6</cp:revision>
  <dcterms:created xsi:type="dcterms:W3CDTF">2016-04-13T13:57:00Z</dcterms:created>
  <dcterms:modified xsi:type="dcterms:W3CDTF">2016-08-29T10:30:00Z</dcterms:modified>
</cp:coreProperties>
</file>