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1F6361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BD42B3" w:rsidRPr="001F6361" w:rsidTr="004A0EF5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BD42B3" w:rsidRPr="001F6361" w:rsidRDefault="00BD42B3" w:rsidP="00BD42B3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1F6361">
        <w:rPr>
          <w:b/>
          <w:sz w:val="22"/>
          <w:szCs w:val="22"/>
          <w:lang w:eastAsia="hu-HU"/>
        </w:rPr>
        <w:br w:type="page"/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1F6361">
        <w:rPr>
          <w:b/>
          <w:sz w:val="22"/>
          <w:szCs w:val="22"/>
          <w:lang w:eastAsia="hu-HU"/>
        </w:rPr>
        <w:t>: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1F6361">
        <w:rPr>
          <w:b/>
          <w:sz w:val="22"/>
          <w:szCs w:val="22"/>
        </w:rPr>
        <w:t>Ajánlati ár</w:t>
      </w:r>
      <w:r w:rsidRPr="001F6361">
        <w:rPr>
          <w:sz w:val="22"/>
          <w:szCs w:val="22"/>
        </w:rPr>
        <w:t xml:space="preserve"> (nettó összeg HUF): nettó</w:t>
      </w:r>
      <w:r w:rsidRPr="001F6361">
        <w:rPr>
          <w:b/>
          <w:sz w:val="22"/>
          <w:szCs w:val="22"/>
        </w:rPr>
        <w:t xml:space="preserve"> …….…….. Ft +ÁFA</w:t>
      </w:r>
      <w:r w:rsidRPr="001F6361">
        <w:rPr>
          <w:sz w:val="22"/>
          <w:szCs w:val="22"/>
        </w:rPr>
        <w:t xml:space="preserve"> (azaz …………. forint + ÁFA)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1F6361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Kijelentem, hogy a jelen eljárásban kiadott ajánlatkérésben, a rendelkezésre bocsátott műszaki dokumentációban rögzítetteket megismertem, az abban foglaltakat megvalósításra alkalmasnak ítélem, továbbá ezen dokumentumok ismeretében a megajánlott ajánlati árak mellett ajánlatomat a feladat teljes körű megvalósítására adom, továbbá nyertesség esetén a szerződést a konkrétumokkal kiegészítve aláírom.</w:t>
      </w: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 xml:space="preserve">Kijelentem, hogy ajánlatomhoz az ajánlattételi határidő lejártától számított </w:t>
      </w:r>
      <w:r w:rsidRPr="001F6361">
        <w:rPr>
          <w:b/>
          <w:sz w:val="22"/>
          <w:szCs w:val="22"/>
          <w:lang w:eastAsia="hu-HU"/>
        </w:rPr>
        <w:t>90</w:t>
      </w:r>
      <w:r w:rsidRPr="001F6361">
        <w:rPr>
          <w:sz w:val="22"/>
          <w:szCs w:val="22"/>
          <w:lang w:eastAsia="hu-HU"/>
        </w:rPr>
        <w:t xml:space="preserve"> </w:t>
      </w:r>
      <w:r w:rsidRPr="001F6361">
        <w:rPr>
          <w:b/>
          <w:sz w:val="22"/>
          <w:szCs w:val="22"/>
          <w:lang w:eastAsia="hu-HU"/>
        </w:rPr>
        <w:t>napig</w:t>
      </w:r>
      <w:r w:rsidRPr="001F6361">
        <w:rPr>
          <w:sz w:val="22"/>
          <w:szCs w:val="22"/>
          <w:lang w:eastAsia="hu-HU"/>
        </w:rPr>
        <w:t xml:space="preserve"> kötve vagyok.</w:t>
      </w: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 xml:space="preserve">Jelen nyilatkozatot a MÁV Zrt., mint Ajánlatkérő által a </w:t>
      </w:r>
      <w:r w:rsidRPr="001F6361">
        <w:rPr>
          <w:b/>
          <w:sz w:val="22"/>
          <w:szCs w:val="22"/>
          <w:lang w:eastAsia="hu-HU"/>
        </w:rPr>
        <w:t>„</w:t>
      </w:r>
      <w:r w:rsidRPr="001F6361">
        <w:rPr>
          <w:b/>
          <w:sz w:val="22"/>
          <w:szCs w:val="22"/>
        </w:rPr>
        <w:t>Fűtéskorszerűsítés a Gyermekvasút Virágvölgy oktatói épületben</w:t>
      </w:r>
      <w:r w:rsidRPr="001F6361">
        <w:rPr>
          <w:b/>
          <w:sz w:val="22"/>
          <w:szCs w:val="22"/>
          <w:lang w:eastAsia="hu-HU"/>
        </w:rPr>
        <w:t xml:space="preserve">” </w:t>
      </w:r>
      <w:r w:rsidRPr="001F6361">
        <w:rPr>
          <w:sz w:val="22"/>
          <w:szCs w:val="22"/>
          <w:lang w:eastAsia="hu-HU"/>
        </w:rPr>
        <w:t>tárgyú ajánlatkérésben, az ajánlat részeként teszem.</w:t>
      </w:r>
    </w:p>
    <w:p w:rsidR="00BD42B3" w:rsidRPr="001F6361" w:rsidRDefault="00BD42B3" w:rsidP="00BD42B3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&lt;Kelt&gt;</w:t>
      </w:r>
    </w:p>
    <w:p w:rsidR="00BD42B3" w:rsidRPr="001F6361" w:rsidRDefault="00BD42B3" w:rsidP="00BD42B3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F6361">
        <w:rPr>
          <w:b/>
          <w:sz w:val="22"/>
          <w:szCs w:val="22"/>
          <w:lang w:eastAsia="hu-HU"/>
        </w:rPr>
        <w:t>…………………………..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>a meghatalmazott/meghatalmazottak részéről)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br w:type="page"/>
      </w:r>
      <w:r w:rsidRPr="001F6361">
        <w:rPr>
          <w:i/>
          <w:sz w:val="22"/>
          <w:szCs w:val="22"/>
          <w:lang w:eastAsia="hu-HU"/>
        </w:rPr>
        <w:lastRenderedPageBreak/>
        <w:t>3. sz. melléklet</w:t>
      </w:r>
    </w:p>
    <w:p w:rsidR="00BD42B3" w:rsidRPr="001F6361" w:rsidRDefault="00BD42B3" w:rsidP="00BD42B3">
      <w:pPr>
        <w:pStyle w:val="Cmsor1"/>
        <w:spacing w:line="240" w:lineRule="auto"/>
        <w:ind w:left="431" w:hanging="431"/>
        <w:jc w:val="center"/>
        <w:rPr>
          <w:rFonts w:ascii="Times New Roman" w:hAnsi="Times New Roman"/>
          <w:i w:val="0"/>
          <w:spacing w:val="0"/>
          <w:sz w:val="22"/>
          <w:szCs w:val="22"/>
          <w:lang w:eastAsia="hu-HU"/>
        </w:rPr>
      </w:pPr>
      <w:r w:rsidRPr="001F6361">
        <w:rPr>
          <w:rFonts w:ascii="Times New Roman" w:hAnsi="Times New Roman"/>
          <w:i w:val="0"/>
          <w:spacing w:val="0"/>
          <w:sz w:val="22"/>
          <w:szCs w:val="22"/>
          <w:lang w:eastAsia="hu-HU"/>
        </w:rPr>
        <w:t xml:space="preserve">NYILATKOZAT KIZÁRÓ OKOKRÓL </w:t>
      </w:r>
    </w:p>
    <w:p w:rsidR="00BD42B3" w:rsidRPr="001F6361" w:rsidRDefault="00BD42B3" w:rsidP="00BD42B3">
      <w:pPr>
        <w:widowControl w:val="0"/>
        <w:spacing w:before="360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Alulírott …………………………………… mint a(z) …………..……………….. (cégnév) ……………………………….……… (székhely) ajánlattevő cégjegyzésre jogosult képviselője/meghatalmazottja a MÁV Zrt., mint Ajánlatkérő által indított „</w:t>
      </w:r>
      <w:r w:rsidRPr="001F6361">
        <w:rPr>
          <w:b/>
          <w:sz w:val="22"/>
          <w:szCs w:val="22"/>
        </w:rPr>
        <w:t>Fűtéskorszerűsítés a Gyermekvasút Virágvölgy oktatói épületben”</w:t>
      </w:r>
      <w:r w:rsidRPr="001F6361">
        <w:rPr>
          <w:b/>
          <w:bCs/>
          <w:i/>
          <w:iCs/>
          <w:sz w:val="22"/>
          <w:szCs w:val="22"/>
        </w:rPr>
        <w:t xml:space="preserve"> </w:t>
      </w:r>
      <w:r w:rsidRPr="001F6361">
        <w:rPr>
          <w:sz w:val="22"/>
          <w:szCs w:val="22"/>
        </w:rPr>
        <w:t>tárgyú beszerzési eljárásban az alábbi nyilatkozatot teszem:</w:t>
      </w:r>
    </w:p>
    <w:p w:rsidR="00BD42B3" w:rsidRPr="001F6361" w:rsidRDefault="00BD42B3" w:rsidP="00BD42B3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Az alábbiakban részletezett kizáró okok velem szemben nem állnak fenn:</w:t>
      </w:r>
    </w:p>
    <w:p w:rsidR="00BD42B3" w:rsidRPr="001F6361" w:rsidRDefault="00BD42B3" w:rsidP="00BD42B3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BD42B3" w:rsidRPr="001F6361" w:rsidRDefault="00BD42B3" w:rsidP="00BD42B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végelszámolás alatt áll, vagy az ellene indított csődeljárás vagy felszámolási eljárás folyamatban van;</w:t>
      </w:r>
    </w:p>
    <w:p w:rsidR="00BD42B3" w:rsidRPr="001F6361" w:rsidRDefault="00BD42B3" w:rsidP="00BD42B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tevékenységét felfüggesztette vagy akinek tevékenységét felfüggesztették;</w:t>
      </w:r>
    </w:p>
    <w:p w:rsidR="00BD42B3" w:rsidRPr="001F6361" w:rsidRDefault="00BD42B3" w:rsidP="00BD42B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c) illetőleg g) pontja alapján a bíróság jogerős ítéletében korlátozta, az eltiltás ideje alatt, illetőleg ha az ajánlattevő tevékenységét más bíróság hasonló okból és módon jogerősen korlátozta;</w:t>
      </w:r>
    </w:p>
    <w:p w:rsidR="00BD42B3" w:rsidRPr="001F6361" w:rsidRDefault="00BD42B3" w:rsidP="00BD42B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BD42B3" w:rsidRPr="001F6361" w:rsidRDefault="00BD42B3" w:rsidP="00BD42B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t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BD42B3" w:rsidRPr="001F6361" w:rsidRDefault="00BD42B3" w:rsidP="00BD42B3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BD42B3" w:rsidRPr="001F6361" w:rsidRDefault="00BD42B3" w:rsidP="00BD42B3">
      <w:pPr>
        <w:spacing w:after="60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both"/>
        <w:rPr>
          <w:b/>
          <w:sz w:val="22"/>
          <w:szCs w:val="22"/>
        </w:rPr>
      </w:pPr>
      <w:r w:rsidRPr="001F6361">
        <w:rPr>
          <w:sz w:val="22"/>
          <w:szCs w:val="22"/>
        </w:rPr>
        <w:t>Jelen nyilatkozatot a MÁV Zrt., mint Ajánlatkérő által „</w:t>
      </w:r>
      <w:r w:rsidRPr="001F6361">
        <w:rPr>
          <w:b/>
          <w:sz w:val="22"/>
          <w:szCs w:val="22"/>
        </w:rPr>
        <w:t>Fűtéskorszerűsítés a Gyermekvasút Virágvölgy oktatói épületben</w:t>
      </w:r>
      <w:r w:rsidRPr="001F6361">
        <w:rPr>
          <w:b/>
          <w:i/>
          <w:sz w:val="22"/>
          <w:szCs w:val="22"/>
        </w:rPr>
        <w:t xml:space="preserve">” </w:t>
      </w:r>
      <w:r w:rsidRPr="001F6361">
        <w:rPr>
          <w:sz w:val="22"/>
          <w:szCs w:val="22"/>
        </w:rPr>
        <w:t>tárgyú ajánlatkérésben, az ajánlat részeként teszem.</w:t>
      </w:r>
    </w:p>
    <w:p w:rsidR="00BD42B3" w:rsidRPr="001F6361" w:rsidRDefault="00BD42B3" w:rsidP="00BD42B3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 w:rsidRPr="001F6361">
        <w:rPr>
          <w:sz w:val="22"/>
          <w:szCs w:val="22"/>
        </w:rPr>
        <w:t>Keltezés (helység, év, hónap, nap)</w:t>
      </w:r>
    </w:p>
    <w:p w:rsidR="00BD42B3" w:rsidRPr="001F6361" w:rsidRDefault="00BD42B3" w:rsidP="00BD42B3">
      <w:pPr>
        <w:widowControl w:val="0"/>
        <w:adjustRightInd w:val="0"/>
        <w:jc w:val="center"/>
        <w:rPr>
          <w:sz w:val="22"/>
          <w:szCs w:val="22"/>
        </w:rPr>
      </w:pPr>
      <w:r w:rsidRPr="001F6361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t xml:space="preserve">cégszerű aláírás a kötelezettségvállalásra 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t xml:space="preserve">jogosult/jogosultak, vagy aláírás 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t>a meghatalmazott/meghatalmazottak részéről)</w:t>
      </w:r>
    </w:p>
    <w:p w:rsidR="00BD42B3" w:rsidRPr="001F6361" w:rsidRDefault="00BD42B3" w:rsidP="00BD42B3">
      <w:pPr>
        <w:widowControl w:val="0"/>
        <w:suppressAutoHyphens w:val="0"/>
        <w:rPr>
          <w:b/>
          <w:caps/>
          <w:sz w:val="22"/>
          <w:szCs w:val="22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 w:rsidRPr="001F6361">
        <w:rPr>
          <w:b/>
          <w:caps/>
          <w:sz w:val="22"/>
          <w:szCs w:val="22"/>
        </w:rPr>
        <w:br w:type="page"/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1F6361">
        <w:rPr>
          <w:i/>
          <w:sz w:val="22"/>
          <w:szCs w:val="22"/>
          <w:lang w:eastAsia="hu-HU"/>
        </w:rPr>
        <w:lastRenderedPageBreak/>
        <w:t>4. számú melléklet</w:t>
      </w:r>
    </w:p>
    <w:p w:rsidR="00BD42B3" w:rsidRPr="001F6361" w:rsidRDefault="00BD42B3" w:rsidP="00BD42B3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1F6361">
        <w:rPr>
          <w:b/>
          <w:caps/>
          <w:sz w:val="22"/>
          <w:szCs w:val="22"/>
        </w:rPr>
        <w:t>Ajánlattevői nyilatkozat az összeférhetetlenségről</w:t>
      </w:r>
    </w:p>
    <w:p w:rsidR="00BD42B3" w:rsidRPr="001F6361" w:rsidRDefault="00BD42B3" w:rsidP="00BD42B3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center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both"/>
        <w:rPr>
          <w:sz w:val="22"/>
          <w:szCs w:val="22"/>
        </w:rPr>
      </w:pPr>
      <w:r w:rsidRPr="001F6361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 Zrt. és a MÁV-Csoport tisztségviselőjével, az ügyletben érintett alkalmazottal, vagy annak Törvény (Ptk. 8.§ (1) bekezdése szerint értelmezett közeli hozzátartozójával. </w:t>
      </w:r>
    </w:p>
    <w:p w:rsidR="00BD42B3" w:rsidRPr="001F6361" w:rsidRDefault="00BD42B3" w:rsidP="00BD42B3">
      <w:pPr>
        <w:widowControl w:val="0"/>
        <w:suppressAutoHyphens w:val="0"/>
        <w:jc w:val="center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center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center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center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center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BD42B3" w:rsidRPr="001F6361" w:rsidTr="004A0EF5">
        <w:tc>
          <w:tcPr>
            <w:tcW w:w="4819" w:type="dxa"/>
          </w:tcPr>
          <w:p w:rsidR="00BD42B3" w:rsidRPr="001F6361" w:rsidRDefault="00BD42B3" w:rsidP="004A0EF5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BD42B3" w:rsidRPr="001F6361" w:rsidTr="004A0EF5">
        <w:tc>
          <w:tcPr>
            <w:tcW w:w="4819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1F6361">
              <w:rPr>
                <w:sz w:val="22"/>
                <w:szCs w:val="22"/>
                <w:lang w:eastAsia="hu-HU"/>
              </w:rPr>
              <w:t>cégszerű aláírás</w:t>
            </w:r>
            <w:r w:rsidRPr="001F6361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BD42B3" w:rsidRPr="001F6361" w:rsidRDefault="00BD42B3" w:rsidP="004A0EF5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1F6361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BD42B3" w:rsidRPr="001F6361" w:rsidRDefault="00BD42B3" w:rsidP="004A0EF5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1F6361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BD42B3" w:rsidRPr="001F6361" w:rsidRDefault="00BD42B3" w:rsidP="004A0EF5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BD42B3" w:rsidRPr="001F6361" w:rsidRDefault="00BD42B3" w:rsidP="00BD42B3">
      <w:pPr>
        <w:rPr>
          <w:b/>
          <w:sz w:val="22"/>
          <w:szCs w:val="22"/>
        </w:rPr>
      </w:pPr>
    </w:p>
    <w:p w:rsidR="00BD42B3" w:rsidRPr="001F6361" w:rsidRDefault="00BD42B3" w:rsidP="00BD42B3">
      <w:pPr>
        <w:rPr>
          <w:b/>
          <w:sz w:val="22"/>
          <w:szCs w:val="22"/>
        </w:rPr>
      </w:pPr>
    </w:p>
    <w:p w:rsidR="00BD42B3" w:rsidRPr="001F6361" w:rsidRDefault="00BD42B3" w:rsidP="00BD42B3">
      <w:pPr>
        <w:keepNext/>
        <w:keepLines/>
        <w:jc w:val="right"/>
        <w:rPr>
          <w:b/>
          <w:caps/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BD42B3" w:rsidRPr="001F6361">
          <w:footerReference w:type="default" r:id="rId7"/>
          <w:pgSz w:w="11909" w:h="16834"/>
          <w:pgMar w:top="1440" w:right="1440" w:bottom="1440" w:left="1440" w:header="708" w:footer="708" w:gutter="0"/>
          <w:cols w:space="708"/>
        </w:sect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1F6361">
        <w:rPr>
          <w:i/>
          <w:sz w:val="22"/>
          <w:szCs w:val="22"/>
          <w:lang w:eastAsia="hu-HU"/>
        </w:rPr>
        <w:lastRenderedPageBreak/>
        <w:t>5. sz. melléklet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F6361">
        <w:rPr>
          <w:rFonts w:eastAsia="Calibri"/>
          <w:b/>
          <w:bCs/>
          <w:sz w:val="22"/>
          <w:szCs w:val="22"/>
          <w:lang w:eastAsia="en-US"/>
        </w:rPr>
        <w:t>Nyilatkozat a szerződés teljesítésébe bevonni kívánt szakemberről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D42B3" w:rsidRPr="001F6361" w:rsidRDefault="00BD42B3" w:rsidP="00BD42B3">
      <w:pPr>
        <w:spacing w:line="360" w:lineRule="auto"/>
        <w:jc w:val="both"/>
        <w:rPr>
          <w:color w:val="000000"/>
          <w:sz w:val="22"/>
          <w:szCs w:val="22"/>
        </w:rPr>
      </w:pPr>
      <w:r w:rsidRPr="001F6361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1F636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1F6361">
        <w:rPr>
          <w:rFonts w:eastAsia="Calibri"/>
          <w:sz w:val="22"/>
          <w:szCs w:val="22"/>
          <w:lang w:eastAsia="en-US" w:bidi="hu-HU"/>
        </w:rPr>
        <w:t xml:space="preserve">a 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1F6361">
        <w:rPr>
          <w:b/>
          <w:sz w:val="22"/>
          <w:szCs w:val="22"/>
        </w:rPr>
        <w:t>Fűtéskorszerűsítés a Gyermekvasút Virágvölgy oktatói épületben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1F636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1F636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1F6361">
        <w:rPr>
          <w:rFonts w:eastAsia="Calibri"/>
          <w:sz w:val="22"/>
          <w:szCs w:val="22"/>
          <w:lang w:eastAsia="en-US"/>
        </w:rPr>
        <w:t xml:space="preserve">indított beszerzési </w:t>
      </w:r>
      <w:r w:rsidRPr="001F6361">
        <w:rPr>
          <w:sz w:val="22"/>
          <w:szCs w:val="22"/>
        </w:rPr>
        <w:t xml:space="preserve">eljárásban </w:t>
      </w:r>
      <w:r w:rsidRPr="001F6361">
        <w:rPr>
          <w:color w:val="000000"/>
          <w:sz w:val="22"/>
          <w:szCs w:val="22"/>
        </w:rPr>
        <w:t xml:space="preserve">nyilatkozom, hogy az ajánlattételt felhívásban előírtak szerint a teljesítésbe az alábbi szakemberet kívánom bevonni: </w:t>
      </w: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2439"/>
        <w:gridCol w:w="1984"/>
      </w:tblGrid>
      <w:tr w:rsidR="00BD42B3" w:rsidRPr="001F6361" w:rsidTr="004A0EF5">
        <w:trPr>
          <w:trHeight w:val="338"/>
        </w:trPr>
        <w:tc>
          <w:tcPr>
            <w:tcW w:w="1668" w:type="dxa"/>
            <w:vAlign w:val="center"/>
          </w:tcPr>
          <w:p w:rsidR="00BD42B3" w:rsidRPr="001F6361" w:rsidRDefault="00BD42B3" w:rsidP="004A0EF5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F6361">
              <w:rPr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559" w:type="dxa"/>
            <w:vAlign w:val="center"/>
          </w:tcPr>
          <w:p w:rsidR="00BD42B3" w:rsidRPr="001F6361" w:rsidRDefault="00BD42B3" w:rsidP="004A0E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361">
              <w:rPr>
                <w:b/>
                <w:color w:val="000000"/>
                <w:sz w:val="22"/>
                <w:szCs w:val="22"/>
              </w:rPr>
              <w:t>Végzettség/</w:t>
            </w:r>
          </w:p>
          <w:p w:rsidR="00BD42B3" w:rsidRPr="001F6361" w:rsidRDefault="00BD42B3" w:rsidP="004A0E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361">
              <w:rPr>
                <w:b/>
                <w:color w:val="000000"/>
                <w:sz w:val="22"/>
                <w:szCs w:val="22"/>
              </w:rPr>
              <w:t xml:space="preserve">Képzettség/ </w:t>
            </w:r>
          </w:p>
        </w:tc>
        <w:tc>
          <w:tcPr>
            <w:tcW w:w="1984" w:type="dxa"/>
          </w:tcPr>
          <w:p w:rsidR="00BD42B3" w:rsidRPr="001F6361" w:rsidRDefault="00BD42B3" w:rsidP="004A0E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361">
              <w:rPr>
                <w:b/>
                <w:color w:val="000000"/>
                <w:sz w:val="22"/>
                <w:szCs w:val="22"/>
              </w:rPr>
              <w:t>A teljesítés ideje, (a szolgáltatás kezdete, befejezése, év, hónap megjelölésével)</w:t>
            </w:r>
            <w:r w:rsidRPr="001F6361">
              <w:rPr>
                <w:rStyle w:val="Lbjegyzet-hivatkoz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BD42B3" w:rsidRPr="001F6361" w:rsidRDefault="00BD42B3" w:rsidP="004A0E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361">
              <w:rPr>
                <w:b/>
                <w:color w:val="000000"/>
                <w:sz w:val="22"/>
                <w:szCs w:val="22"/>
              </w:rPr>
              <w:t>Szakmai gyakorlat ismertetése oly módon hogy abból az előírt alkalmassági feltételek egyértelműen megállapíthatóak legyenek</w:t>
            </w:r>
          </w:p>
          <w:p w:rsidR="00BD42B3" w:rsidRPr="001F6361" w:rsidRDefault="00BD42B3" w:rsidP="004A0EF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42B3" w:rsidRPr="000F4D84" w:rsidRDefault="00BD42B3" w:rsidP="004A0E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4D84">
              <w:rPr>
                <w:b/>
                <w:color w:val="000000"/>
                <w:sz w:val="22"/>
                <w:szCs w:val="22"/>
              </w:rPr>
              <w:t>A szakember</w:t>
            </w:r>
            <w:r>
              <w:rPr>
                <w:b/>
                <w:color w:val="000000"/>
                <w:sz w:val="22"/>
                <w:szCs w:val="22"/>
              </w:rPr>
              <w:t>t foglalkoztató cég megnevezése</w:t>
            </w:r>
          </w:p>
          <w:p w:rsidR="00BD42B3" w:rsidRPr="001F6361" w:rsidRDefault="00BD42B3" w:rsidP="004A0E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D42B3" w:rsidRPr="001F6361" w:rsidTr="004A0EF5">
        <w:trPr>
          <w:trHeight w:val="348"/>
        </w:trPr>
        <w:tc>
          <w:tcPr>
            <w:tcW w:w="1668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BD42B3" w:rsidRPr="001F6361" w:rsidTr="004A0EF5">
        <w:trPr>
          <w:trHeight w:val="348"/>
        </w:trPr>
        <w:tc>
          <w:tcPr>
            <w:tcW w:w="1668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BD42B3" w:rsidRPr="001F6361" w:rsidRDefault="00BD42B3" w:rsidP="00BD42B3">
      <w:pPr>
        <w:rPr>
          <w:color w:val="000000"/>
          <w:sz w:val="22"/>
          <w:szCs w:val="22"/>
        </w:rPr>
      </w:pPr>
    </w:p>
    <w:p w:rsidR="00BD42B3" w:rsidRPr="001F6361" w:rsidRDefault="00BD42B3" w:rsidP="00BD42B3">
      <w:pPr>
        <w:pStyle w:val="Listaszerbekezds"/>
        <w:keepLines/>
        <w:tabs>
          <w:tab w:val="left" w:leader="dot" w:pos="8789"/>
        </w:tabs>
        <w:rPr>
          <w:rFonts w:ascii="Times New Roman" w:hAnsi="Times New Roman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Keltezés (helység, év, hónap, nap)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………………………….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z w:val="22"/>
          <w:szCs w:val="22"/>
        </w:rPr>
        <w:t>cégszerű aláírás</w:t>
      </w:r>
      <w:r w:rsidRPr="001F636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>a meghatalmazott/meghatalmazottak részéről)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BD42B3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1F6361">
        <w:rPr>
          <w:i/>
          <w:sz w:val="22"/>
          <w:szCs w:val="22"/>
          <w:lang w:eastAsia="hu-HU"/>
        </w:rPr>
        <w:lastRenderedPageBreak/>
        <w:t>6. sz. melléklet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1F6361">
        <w:rPr>
          <w:b/>
          <w:bCs/>
          <w:sz w:val="22"/>
          <w:szCs w:val="22"/>
          <w:lang w:eastAsia="hu-HU"/>
        </w:rPr>
        <w:t xml:space="preserve">Szakember rendelkezésre állási nyilatkozata </w:t>
      </w: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1F6361">
        <w:rPr>
          <w:b/>
          <w:bCs/>
          <w:sz w:val="22"/>
          <w:szCs w:val="22"/>
          <w:lang w:eastAsia="hu-HU"/>
        </w:rPr>
        <w:t>(adott esetben)</w:t>
      </w: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jc w:val="both"/>
        <w:rPr>
          <w:rFonts w:eastAsia="Calibri"/>
          <w:sz w:val="22"/>
          <w:szCs w:val="22"/>
        </w:rPr>
      </w:pPr>
      <w:r w:rsidRPr="001F6361">
        <w:rPr>
          <w:rFonts w:eastAsia="Calibri"/>
          <w:sz w:val="22"/>
          <w:szCs w:val="22"/>
        </w:rPr>
        <w:t xml:space="preserve">Alulírott &lt;név&gt; (&lt;lakcím&gt;) mint a(z) &lt;cégnév&gt; (&lt;székhely&gt;) ajánlattevő által a teljesítésbe bevonni kívánt szakember a MÁV Magyar Államvasutak Zrt. mint ajánlatkérő által 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1F6361">
        <w:rPr>
          <w:b/>
          <w:i/>
          <w:sz w:val="22"/>
          <w:szCs w:val="22"/>
        </w:rPr>
        <w:t>Fűtéskorszerűsítés a Gyermekvasút Virágvölgy oktatói épületben</w:t>
      </w:r>
      <w:r w:rsidRPr="001F6361">
        <w:rPr>
          <w:b/>
          <w:sz w:val="22"/>
          <w:szCs w:val="22"/>
        </w:rPr>
        <w:t xml:space="preserve">” </w:t>
      </w:r>
      <w:r w:rsidRPr="001F6361">
        <w:rPr>
          <w:rFonts w:eastAsia="Calibri"/>
          <w:sz w:val="22"/>
          <w:szCs w:val="22"/>
        </w:rPr>
        <w:t>tárgyban indított beszerzési eljárásban ezúton nyilatkozom, hogy az ajánlattevő nyertessége esetén a szerződés teljesítésének időtartama alatt rendelkezésre fogok állni.</w:t>
      </w:r>
    </w:p>
    <w:p w:rsidR="00BD42B3" w:rsidRPr="001F6361" w:rsidRDefault="00BD42B3" w:rsidP="00BD42B3">
      <w:pPr>
        <w:jc w:val="both"/>
        <w:rPr>
          <w:rFonts w:eastAsia="Calibri"/>
          <w:sz w:val="22"/>
          <w:szCs w:val="22"/>
        </w:rPr>
      </w:pPr>
    </w:p>
    <w:p w:rsidR="00BD42B3" w:rsidRPr="001F6361" w:rsidRDefault="00BD42B3" w:rsidP="00BD42B3">
      <w:pPr>
        <w:jc w:val="both"/>
        <w:rPr>
          <w:rFonts w:eastAsia="Calibri"/>
          <w:sz w:val="22"/>
          <w:szCs w:val="22"/>
        </w:rPr>
      </w:pPr>
      <w:r w:rsidRPr="001F6361">
        <w:rPr>
          <w:rFonts w:eastAsia="Calibri"/>
          <w:sz w:val="22"/>
          <w:szCs w:val="22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BD42B3" w:rsidRPr="001F6361" w:rsidRDefault="00BD42B3" w:rsidP="00BD42B3">
      <w:pPr>
        <w:jc w:val="both"/>
        <w:rPr>
          <w:rFonts w:eastAsia="Calibri"/>
          <w:sz w:val="22"/>
          <w:szCs w:val="22"/>
        </w:rPr>
      </w:pPr>
    </w:p>
    <w:p w:rsidR="00BD42B3" w:rsidRPr="001F6361" w:rsidRDefault="00BD42B3" w:rsidP="00BD42B3">
      <w:pPr>
        <w:jc w:val="both"/>
        <w:rPr>
          <w:rFonts w:eastAsia="Calibri"/>
          <w:sz w:val="22"/>
          <w:szCs w:val="22"/>
        </w:rPr>
      </w:pPr>
      <w:r w:rsidRPr="001F6361">
        <w:rPr>
          <w:rFonts w:eastAsia="Calibri"/>
          <w:sz w:val="22"/>
          <w:szCs w:val="22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>Keltezés (helység, év, hónap, nap)</w:t>
      </w:r>
    </w:p>
    <w:p w:rsidR="00BD42B3" w:rsidRPr="001F6361" w:rsidRDefault="00BD42B3" w:rsidP="00BD42B3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>……………………………..</w:t>
      </w:r>
    </w:p>
    <w:p w:rsidR="00BD42B3" w:rsidRPr="001F6361" w:rsidRDefault="00BD42B3" w:rsidP="00BD42B3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>Szakember saját kezű aláírása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BD42B3" w:rsidRPr="001F6361" w:rsidRDefault="00BD42B3" w:rsidP="00BD42B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1F6361">
        <w:rPr>
          <w:sz w:val="22"/>
          <w:szCs w:val="22"/>
        </w:rPr>
        <w:br w:type="page"/>
      </w:r>
      <w:bookmarkStart w:id="1" w:name="_Toc355363148"/>
    </w:p>
    <w:p w:rsidR="00BD42B3" w:rsidRPr="001F6361" w:rsidRDefault="00BD42B3" w:rsidP="00BD42B3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r>
        <w:rPr>
          <w:i/>
          <w:sz w:val="22"/>
          <w:szCs w:val="22"/>
          <w:lang w:eastAsia="hu-HU"/>
        </w:rPr>
        <w:lastRenderedPageBreak/>
        <w:t xml:space="preserve">7. </w:t>
      </w:r>
      <w:r w:rsidRPr="001F6361">
        <w:rPr>
          <w:i/>
          <w:sz w:val="22"/>
          <w:szCs w:val="22"/>
          <w:lang w:eastAsia="hu-HU"/>
        </w:rPr>
        <w:t>sz. melléklet</w:t>
      </w:r>
    </w:p>
    <w:p w:rsidR="00BD42B3" w:rsidRPr="001F6361" w:rsidRDefault="00BD42B3" w:rsidP="00BD42B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BD42B3" w:rsidRPr="001F6361" w:rsidRDefault="00BD42B3" w:rsidP="00BD42B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1F6361">
        <w:rPr>
          <w:b/>
          <w:bCs/>
          <w:iCs/>
          <w:sz w:val="22"/>
          <w:szCs w:val="22"/>
          <w:lang w:eastAsia="en-US"/>
        </w:rPr>
        <w:t xml:space="preserve">Szakmai önéletrajz </w:t>
      </w:r>
      <w:bookmarkEnd w:id="1"/>
    </w:p>
    <w:p w:rsidR="00BD42B3" w:rsidRPr="001F6361" w:rsidRDefault="00BD42B3" w:rsidP="00BD42B3">
      <w:pPr>
        <w:keepNext/>
        <w:jc w:val="center"/>
        <w:outlineLvl w:val="1"/>
        <w:rPr>
          <w:b/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BD42B3" w:rsidRPr="001F6361" w:rsidTr="004A0EF5">
        <w:trPr>
          <w:cantSplit/>
          <w:trHeight w:val="60"/>
        </w:trPr>
        <w:tc>
          <w:tcPr>
            <w:tcW w:w="8820" w:type="dxa"/>
            <w:gridSpan w:val="2"/>
          </w:tcPr>
          <w:p w:rsidR="00BD42B3" w:rsidRPr="001F6361" w:rsidRDefault="00BD42B3" w:rsidP="004A0E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BD42B3" w:rsidRPr="001F6361" w:rsidTr="004A0EF5">
        <w:trPr>
          <w:trHeight w:val="60"/>
        </w:trPr>
        <w:tc>
          <w:tcPr>
            <w:tcW w:w="2514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2B3" w:rsidRPr="001F6361" w:rsidTr="004A0EF5">
        <w:trPr>
          <w:trHeight w:val="60"/>
        </w:trPr>
        <w:tc>
          <w:tcPr>
            <w:tcW w:w="2514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2B3" w:rsidRPr="001F6361" w:rsidTr="004A0EF5">
        <w:trPr>
          <w:trHeight w:val="60"/>
        </w:trPr>
        <w:tc>
          <w:tcPr>
            <w:tcW w:w="2514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2B3" w:rsidRPr="001F6361" w:rsidTr="004A0EF5">
        <w:trPr>
          <w:trHeight w:val="60"/>
        </w:trPr>
        <w:tc>
          <w:tcPr>
            <w:tcW w:w="2514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2B3" w:rsidRPr="001F6361" w:rsidTr="004A0EF5">
        <w:trPr>
          <w:trHeight w:val="60"/>
        </w:trPr>
        <w:tc>
          <w:tcPr>
            <w:tcW w:w="2514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2B3" w:rsidRPr="001F6361" w:rsidTr="004A0EF5">
        <w:trPr>
          <w:trHeight w:val="60"/>
        </w:trPr>
        <w:tc>
          <w:tcPr>
            <w:tcW w:w="2514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BD42B3" w:rsidRPr="001F6361" w:rsidRDefault="00BD42B3" w:rsidP="004A0E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D42B3" w:rsidRPr="001F6361" w:rsidRDefault="00BD42B3" w:rsidP="00BD42B3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BD42B3" w:rsidRPr="001F6361" w:rsidTr="004A0EF5">
        <w:trPr>
          <w:cantSplit/>
          <w:trHeight w:val="60"/>
        </w:trPr>
        <w:tc>
          <w:tcPr>
            <w:tcW w:w="8820" w:type="dxa"/>
            <w:gridSpan w:val="2"/>
          </w:tcPr>
          <w:p w:rsidR="00BD42B3" w:rsidRPr="001F6361" w:rsidRDefault="00BD42B3" w:rsidP="004A0E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</w:t>
            </w:r>
          </w:p>
        </w:tc>
      </w:tr>
      <w:tr w:rsidR="00BD42B3" w:rsidRPr="001F6361" w:rsidTr="004A0EF5">
        <w:trPr>
          <w:trHeight w:val="60"/>
        </w:trPr>
        <w:tc>
          <w:tcPr>
            <w:tcW w:w="2514" w:type="dxa"/>
          </w:tcPr>
          <w:p w:rsidR="00BD42B3" w:rsidRPr="001F6361" w:rsidRDefault="00BD42B3" w:rsidP="004A0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BD42B3" w:rsidRPr="001F6361" w:rsidRDefault="00BD42B3" w:rsidP="004A0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BD42B3" w:rsidRPr="001F6361" w:rsidRDefault="00BD42B3" w:rsidP="00BD42B3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BD42B3" w:rsidRPr="001F6361" w:rsidTr="004A0EF5">
        <w:trPr>
          <w:cantSplit/>
          <w:trHeight w:val="60"/>
        </w:trPr>
        <w:tc>
          <w:tcPr>
            <w:tcW w:w="8820" w:type="dxa"/>
            <w:gridSpan w:val="2"/>
          </w:tcPr>
          <w:p w:rsidR="00BD42B3" w:rsidRPr="001F6361" w:rsidRDefault="00BD42B3" w:rsidP="004A0E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BD42B3" w:rsidRPr="001F6361" w:rsidTr="004A0EF5">
        <w:trPr>
          <w:trHeight w:val="60"/>
        </w:trPr>
        <w:tc>
          <w:tcPr>
            <w:tcW w:w="2514" w:type="dxa"/>
          </w:tcPr>
          <w:p w:rsidR="00BD42B3" w:rsidRPr="001F6361" w:rsidRDefault="00BD42B3" w:rsidP="004A0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BD42B3" w:rsidRPr="001F6361" w:rsidRDefault="00BD42B3" w:rsidP="004A0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BD42B3" w:rsidRPr="001F6361" w:rsidRDefault="00BD42B3" w:rsidP="00BD42B3">
      <w:pPr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jc w:val="both"/>
        <w:rPr>
          <w:sz w:val="22"/>
          <w:szCs w:val="22"/>
        </w:rPr>
      </w:pPr>
    </w:p>
    <w:p w:rsidR="00BD42B3" w:rsidRPr="001F6361" w:rsidRDefault="00BD42B3" w:rsidP="00BD42B3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5739"/>
      </w:tblGrid>
      <w:tr w:rsidR="00BD42B3" w:rsidRPr="001F6361" w:rsidTr="004A0EF5">
        <w:trPr>
          <w:cantSplit/>
          <w:trHeight w:val="60"/>
        </w:trPr>
        <w:tc>
          <w:tcPr>
            <w:tcW w:w="8820" w:type="dxa"/>
            <w:gridSpan w:val="2"/>
          </w:tcPr>
          <w:p w:rsidR="00BD42B3" w:rsidRPr="001F6361" w:rsidRDefault="00BD42B3" w:rsidP="004A0EF5">
            <w:pPr>
              <w:jc w:val="both"/>
              <w:rPr>
                <w:sz w:val="22"/>
                <w:szCs w:val="22"/>
              </w:rPr>
            </w:pPr>
            <w:r w:rsidRPr="001F6361">
              <w:rPr>
                <w:b/>
                <w:sz w:val="22"/>
                <w:szCs w:val="22"/>
              </w:rPr>
              <w:t>Szakmai referenciák</w:t>
            </w:r>
            <w:r w:rsidRPr="001F6361">
              <w:rPr>
                <w:sz w:val="22"/>
                <w:szCs w:val="22"/>
              </w:rPr>
              <w:t xml:space="preserve"> </w:t>
            </w:r>
            <w:r w:rsidRPr="001F6361">
              <w:rPr>
                <w:sz w:val="22"/>
                <w:szCs w:val="22"/>
                <w:lang w:val="es-ES"/>
              </w:rPr>
              <w:t xml:space="preserve">(oly módon, hogy </w:t>
            </w:r>
            <w:r w:rsidRPr="001F6361">
              <w:rPr>
                <w:sz w:val="22"/>
                <w:szCs w:val="22"/>
                <w:u w:val="single"/>
                <w:lang w:val="es-ES"/>
              </w:rPr>
              <w:t>az alkalmassági feltételek megállapíthatóak legyenek)</w:t>
            </w:r>
          </w:p>
        </w:tc>
      </w:tr>
      <w:tr w:rsidR="00BD42B3" w:rsidRPr="001F6361" w:rsidTr="004A0EF5">
        <w:trPr>
          <w:trHeight w:val="60"/>
        </w:trPr>
        <w:tc>
          <w:tcPr>
            <w:tcW w:w="3081" w:type="dxa"/>
          </w:tcPr>
          <w:p w:rsidR="00BD42B3" w:rsidRPr="001F6361" w:rsidRDefault="00BD42B3" w:rsidP="004A0EF5">
            <w:pPr>
              <w:spacing w:before="120" w:after="120"/>
              <w:rPr>
                <w:sz w:val="22"/>
                <w:szCs w:val="22"/>
              </w:rPr>
            </w:pPr>
            <w:r w:rsidRPr="001F6361">
              <w:rPr>
                <w:sz w:val="22"/>
                <w:szCs w:val="22"/>
              </w:rPr>
              <w:t>szakmai tapasztalat kezdete (év, hónap) vége (év, hónap)</w:t>
            </w:r>
          </w:p>
        </w:tc>
        <w:tc>
          <w:tcPr>
            <w:tcW w:w="5739" w:type="dxa"/>
          </w:tcPr>
          <w:p w:rsidR="00BD42B3" w:rsidRPr="001F6361" w:rsidRDefault="00BD42B3" w:rsidP="004A0EF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F6361">
              <w:rPr>
                <w:sz w:val="22"/>
                <w:szCs w:val="22"/>
              </w:rPr>
              <w:t>ellátott munkakörök, feladatok megnevezése (melyből egyértelműen megállapítható az alkalmassági feltétel)</w:t>
            </w:r>
          </w:p>
        </w:tc>
      </w:tr>
      <w:tr w:rsidR="00BD42B3" w:rsidRPr="001F6361" w:rsidTr="004A0EF5">
        <w:trPr>
          <w:trHeight w:val="60"/>
        </w:trPr>
        <w:tc>
          <w:tcPr>
            <w:tcW w:w="3081" w:type="dxa"/>
          </w:tcPr>
          <w:p w:rsidR="00BD42B3" w:rsidRPr="001F6361" w:rsidRDefault="00BD42B3" w:rsidP="004A0EF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739" w:type="dxa"/>
          </w:tcPr>
          <w:p w:rsidR="00BD42B3" w:rsidRPr="001F6361" w:rsidRDefault="00BD42B3" w:rsidP="004A0EF5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BD42B3" w:rsidRPr="001F6361" w:rsidTr="004A0EF5">
        <w:trPr>
          <w:trHeight w:val="60"/>
        </w:trPr>
        <w:tc>
          <w:tcPr>
            <w:tcW w:w="3081" w:type="dxa"/>
          </w:tcPr>
          <w:p w:rsidR="00BD42B3" w:rsidRPr="001F6361" w:rsidRDefault="00BD42B3" w:rsidP="004A0EF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739" w:type="dxa"/>
          </w:tcPr>
          <w:p w:rsidR="00BD42B3" w:rsidRPr="001F6361" w:rsidRDefault="00BD42B3" w:rsidP="004A0EF5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BD42B3" w:rsidRPr="001F6361" w:rsidRDefault="00BD42B3" w:rsidP="00BD42B3">
      <w:pPr>
        <w:jc w:val="both"/>
        <w:rPr>
          <w:sz w:val="22"/>
          <w:szCs w:val="22"/>
        </w:rPr>
      </w:pPr>
    </w:p>
    <w:p w:rsidR="00BD42B3" w:rsidRPr="001F6361" w:rsidRDefault="00BD42B3" w:rsidP="00BD42B3">
      <w:pPr>
        <w:jc w:val="both"/>
        <w:rPr>
          <w:sz w:val="22"/>
          <w:szCs w:val="22"/>
        </w:rPr>
      </w:pPr>
    </w:p>
    <w:p w:rsidR="00BD42B3" w:rsidRPr="001F6361" w:rsidRDefault="00BD42B3" w:rsidP="00BD42B3">
      <w:pPr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jc w:val="both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>&lt;</w:t>
      </w:r>
      <w:r w:rsidRPr="001F6361">
        <w:rPr>
          <w:rFonts w:eastAsia="Calibri"/>
          <w:i/>
          <w:sz w:val="22"/>
          <w:szCs w:val="22"/>
          <w:lang w:eastAsia="en-US"/>
        </w:rPr>
        <w:t>Kelt</w:t>
      </w:r>
      <w:r w:rsidRPr="001F6361">
        <w:rPr>
          <w:rFonts w:eastAsia="Calibri"/>
          <w:sz w:val="22"/>
          <w:szCs w:val="22"/>
          <w:lang w:eastAsia="en-US"/>
        </w:rPr>
        <w:t>&gt;</w:t>
      </w:r>
    </w:p>
    <w:p w:rsidR="00BD42B3" w:rsidRPr="001F6361" w:rsidRDefault="00BD42B3" w:rsidP="00BD42B3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tabs>
          <w:tab w:val="center" w:pos="7655"/>
        </w:tabs>
        <w:suppressAutoHyphens w:val="0"/>
        <w:overflowPunct/>
        <w:autoSpaceDE/>
        <w:spacing w:line="276" w:lineRule="auto"/>
        <w:textAlignment w:val="auto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 xml:space="preserve">                                                        ……………………………………..</w:t>
      </w:r>
      <w:r w:rsidRPr="001F6361">
        <w:rPr>
          <w:rFonts w:eastAsia="Calibri"/>
          <w:sz w:val="22"/>
          <w:szCs w:val="22"/>
          <w:lang w:eastAsia="en-US"/>
        </w:rPr>
        <w:tab/>
      </w:r>
    </w:p>
    <w:p w:rsidR="00BD42B3" w:rsidRPr="001F6361" w:rsidRDefault="00BD42B3" w:rsidP="00BD42B3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>Szakember saját kezű aláírása</w:t>
      </w:r>
    </w:p>
    <w:p w:rsidR="00BD42B3" w:rsidRPr="001F6361" w:rsidRDefault="00BD42B3" w:rsidP="00BD42B3">
      <w:pPr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br w:type="page"/>
      </w:r>
    </w:p>
    <w:p w:rsidR="00BD42B3" w:rsidRPr="001F6361" w:rsidRDefault="00BD42B3" w:rsidP="00BD42B3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r w:rsidRPr="001F6361">
        <w:rPr>
          <w:i/>
          <w:sz w:val="22"/>
          <w:szCs w:val="22"/>
          <w:lang w:eastAsia="hu-HU"/>
        </w:rPr>
        <w:lastRenderedPageBreak/>
        <w:t>8.</w:t>
      </w:r>
      <w:r>
        <w:rPr>
          <w:i/>
          <w:sz w:val="22"/>
          <w:szCs w:val="22"/>
          <w:lang w:eastAsia="hu-HU"/>
        </w:rPr>
        <w:t xml:space="preserve"> </w:t>
      </w:r>
      <w:r w:rsidRPr="001F6361">
        <w:rPr>
          <w:i/>
          <w:sz w:val="22"/>
          <w:szCs w:val="22"/>
          <w:lang w:eastAsia="hu-HU"/>
        </w:rPr>
        <w:t>sz. melléklet</w:t>
      </w:r>
    </w:p>
    <w:p w:rsidR="00BD42B3" w:rsidRPr="001F6361" w:rsidRDefault="00BD42B3" w:rsidP="00BD42B3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</w:p>
    <w:p w:rsidR="00BD42B3" w:rsidRPr="001F6361" w:rsidRDefault="00BD42B3" w:rsidP="00BD42B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1F6361">
        <w:rPr>
          <w:b/>
          <w:bCs/>
          <w:iCs/>
          <w:sz w:val="22"/>
          <w:szCs w:val="22"/>
          <w:lang w:eastAsia="en-US"/>
        </w:rPr>
        <w:t>Referencia nyilatkozat</w:t>
      </w:r>
    </w:p>
    <w:p w:rsidR="00BD42B3" w:rsidRPr="001F6361" w:rsidRDefault="00BD42B3" w:rsidP="00BD42B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BD42B3" w:rsidRPr="001F6361" w:rsidRDefault="00BD42B3" w:rsidP="00BD42B3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BD42B3" w:rsidRPr="001F6361" w:rsidRDefault="00BD42B3" w:rsidP="00BD42B3">
      <w:pPr>
        <w:overflowPunct/>
        <w:autoSpaceDE/>
        <w:spacing w:after="240"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 xml:space="preserve">Alulírott …………………..…..………, mint a(z) …........................................………(cégnév) …………...................... (székhely) ajánlattevő cégjegyzésre jogosult képviselője/cégjegyzésre jogosult által meghatalmazott személy, nyilatkozom, hogy </w:t>
      </w:r>
      <w:r w:rsidRPr="001F6361">
        <w:rPr>
          <w:b/>
          <w:sz w:val="22"/>
          <w:szCs w:val="22"/>
          <w:lang w:eastAsia="hu-HU"/>
        </w:rPr>
        <w:t xml:space="preserve">„Fűtéskorszerűsítés a Gyermekvasút Virágvölgy oktatói épületben” </w:t>
      </w:r>
      <w:r w:rsidRPr="001F6361">
        <w:rPr>
          <w:sz w:val="22"/>
          <w:szCs w:val="22"/>
          <w:lang w:eastAsia="hu-HU"/>
        </w:rPr>
        <w:t xml:space="preserve">tárgyú beszerzési eljárásban az általam jegyzett cég az ajánlattételi felhívás megküldésének visszafelé számított  </w:t>
      </w:r>
      <w:r w:rsidRPr="001F6361">
        <w:rPr>
          <w:b/>
          <w:sz w:val="22"/>
          <w:szCs w:val="22"/>
          <w:lang w:eastAsia="hu-HU"/>
        </w:rPr>
        <w:t>3 évben (36 hónapban)</w:t>
      </w:r>
      <w:r w:rsidRPr="001F6361">
        <w:rPr>
          <w:sz w:val="22"/>
          <w:szCs w:val="22"/>
          <w:lang w:eastAsia="hu-HU"/>
        </w:rPr>
        <w:t xml:space="preserve"> az alábbi, beszerzés tárgya szerinti (</w:t>
      </w:r>
      <w:r w:rsidRPr="001F6361">
        <w:rPr>
          <w:sz w:val="22"/>
          <w:szCs w:val="22"/>
        </w:rPr>
        <w:t xml:space="preserve">kondenzációs, kombi fűtés és melegvíz készítésére is alkalmas, cirkó kazán beépítése) </w:t>
      </w:r>
      <w:r w:rsidRPr="001F6361">
        <w:rPr>
          <w:sz w:val="22"/>
          <w:szCs w:val="22"/>
          <w:lang w:eastAsia="hu-HU"/>
        </w:rPr>
        <w:t>referenciákkal rendelkezik:</w:t>
      </w:r>
    </w:p>
    <w:tbl>
      <w:tblPr>
        <w:tblStyle w:val="Rcsostblzat3"/>
        <w:tblW w:w="9934" w:type="dxa"/>
        <w:tblLayout w:type="fixed"/>
        <w:tblLook w:val="04A0" w:firstRow="1" w:lastRow="0" w:firstColumn="1" w:lastColumn="0" w:noHBand="0" w:noVBand="1"/>
      </w:tblPr>
      <w:tblGrid>
        <w:gridCol w:w="1682"/>
        <w:gridCol w:w="1682"/>
        <w:gridCol w:w="2430"/>
        <w:gridCol w:w="1294"/>
        <w:gridCol w:w="1423"/>
        <w:gridCol w:w="1423"/>
      </w:tblGrid>
      <w:tr w:rsidR="00BD42B3" w:rsidRPr="001F6361" w:rsidTr="004A0EF5">
        <w:trPr>
          <w:trHeight w:val="1543"/>
        </w:trPr>
        <w:tc>
          <w:tcPr>
            <w:tcW w:w="1682" w:type="dxa"/>
            <w:vAlign w:val="center"/>
          </w:tcPr>
          <w:p w:rsidR="00BD42B3" w:rsidRPr="001F6361" w:rsidRDefault="00BD42B3" w:rsidP="004A0EF5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>A szerződést kötő másik fél</w:t>
            </w:r>
          </w:p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>neve, székhelye</w:t>
            </w:r>
          </w:p>
        </w:tc>
        <w:tc>
          <w:tcPr>
            <w:tcW w:w="1682" w:type="dxa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>Kapcsolattartó személy neve, elérhetőségei(e-mail vagy telefon)</w:t>
            </w:r>
          </w:p>
        </w:tc>
        <w:tc>
          <w:tcPr>
            <w:tcW w:w="2430" w:type="dxa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>Szerződés tárgya, az elvégzett munka ismertetése</w:t>
            </w:r>
            <w:r w:rsidRPr="001F6361">
              <w:rPr>
                <w:i/>
                <w:sz w:val="22"/>
                <w:szCs w:val="22"/>
              </w:rPr>
              <w:t xml:space="preserve"> </w:t>
            </w:r>
            <w:r w:rsidRPr="001F6361">
              <w:rPr>
                <w:b/>
                <w:i/>
                <w:sz w:val="22"/>
                <w:szCs w:val="22"/>
              </w:rPr>
              <w:t>(egyértelmű leírását, amely igazolja, hogy az alkalmassági követelményként előírt munka elvégzése megtörtént</w:t>
            </w:r>
            <w:r w:rsidRPr="001F636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 xml:space="preserve">A teljesítés ideje, </w:t>
            </w:r>
          </w:p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>(</w:t>
            </w:r>
            <w:r w:rsidRPr="001F6361">
              <w:rPr>
                <w:b/>
                <w:sz w:val="22"/>
                <w:szCs w:val="22"/>
              </w:rPr>
              <w:t xml:space="preserve">kezdet és befejezés, év, hónap, nap), </w:t>
            </w:r>
            <w:r w:rsidRPr="001F6361">
              <w:rPr>
                <w:b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423" w:type="dxa"/>
            <w:vAlign w:val="center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>Az ellenszolgál-tatás összege</w:t>
            </w:r>
          </w:p>
        </w:tc>
        <w:tc>
          <w:tcPr>
            <w:tcW w:w="1423" w:type="dxa"/>
          </w:tcPr>
          <w:p w:rsidR="00BD42B3" w:rsidRPr="001F6361" w:rsidRDefault="00BD42B3" w:rsidP="004A0EF5">
            <w:pPr>
              <w:jc w:val="center"/>
              <w:rPr>
                <w:b/>
                <w:sz w:val="22"/>
                <w:szCs w:val="22"/>
              </w:rPr>
            </w:pPr>
            <w:r w:rsidRPr="001F6361">
              <w:rPr>
                <w:b/>
                <w:sz w:val="22"/>
                <w:szCs w:val="22"/>
              </w:rPr>
              <w:t>A teljesítés az előírásoknak és a szerződésnek megfelelően történt-e.</w:t>
            </w:r>
          </w:p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highlight w:val="yellow"/>
                <w:lang w:eastAsia="hu-HU"/>
              </w:rPr>
            </w:pPr>
            <w:r w:rsidRPr="001F6361">
              <w:rPr>
                <w:b/>
                <w:sz w:val="22"/>
                <w:szCs w:val="22"/>
              </w:rPr>
              <w:t>(igen / nem)</w:t>
            </w:r>
          </w:p>
        </w:tc>
      </w:tr>
      <w:tr w:rsidR="00BD42B3" w:rsidRPr="001F6361" w:rsidTr="004A0EF5">
        <w:trPr>
          <w:trHeight w:val="476"/>
        </w:trPr>
        <w:tc>
          <w:tcPr>
            <w:tcW w:w="1682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476"/>
        </w:trPr>
        <w:tc>
          <w:tcPr>
            <w:tcW w:w="1682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rPr>
          <w:trHeight w:val="476"/>
        </w:trPr>
        <w:tc>
          <w:tcPr>
            <w:tcW w:w="1682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BD42B3" w:rsidRPr="001F6361" w:rsidRDefault="00BD42B3" w:rsidP="004A0EF5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BD42B3" w:rsidRPr="001F6361" w:rsidRDefault="00BD42B3" w:rsidP="00BD42B3">
      <w:pPr>
        <w:overflowPunct/>
        <w:autoSpaceDE/>
        <w:spacing w:before="360" w:after="360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Keltezés (helység, év, hónap, nap)</w:t>
      </w:r>
    </w:p>
    <w:p w:rsidR="00BD42B3" w:rsidRPr="001F6361" w:rsidRDefault="00BD42B3" w:rsidP="00BD42B3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…………………………..</w:t>
      </w:r>
    </w:p>
    <w:p w:rsidR="00BD42B3" w:rsidRPr="001F6361" w:rsidRDefault="00BD42B3" w:rsidP="00BD42B3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(Cégszerű aláírás a kötelezettségvállalásra</w:t>
      </w:r>
    </w:p>
    <w:p w:rsidR="00BD42B3" w:rsidRPr="001F6361" w:rsidRDefault="00BD42B3" w:rsidP="00BD42B3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jogosult/jogosultak, vagy aláírás</w:t>
      </w:r>
    </w:p>
    <w:p w:rsidR="00BD42B3" w:rsidRPr="001F6361" w:rsidRDefault="00BD42B3" w:rsidP="00BD42B3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a meghatalmazott/meghatalmazottak részéről)</w:t>
      </w:r>
    </w:p>
    <w:p w:rsidR="00BD42B3" w:rsidRPr="001F6361" w:rsidRDefault="00BD42B3" w:rsidP="00BD42B3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br w:type="page"/>
      </w:r>
    </w:p>
    <w:p w:rsidR="00BD42B3" w:rsidRPr="001F6361" w:rsidRDefault="00BD42B3" w:rsidP="00BD42B3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 w:rsidRPr="001F6361">
        <w:rPr>
          <w:i/>
          <w:sz w:val="22"/>
          <w:szCs w:val="22"/>
          <w:lang w:eastAsia="hu-HU"/>
        </w:rPr>
        <w:t>9. sz. melléklet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F6361">
        <w:rPr>
          <w:b/>
          <w:sz w:val="22"/>
          <w:szCs w:val="22"/>
          <w:lang w:eastAsia="hu-HU"/>
        </w:rPr>
        <w:t>Ajánlattevői nyilatkozat a szerződés kitöltéséhez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 mint Ajánlatkérő által </w:t>
      </w:r>
      <w:r w:rsidRPr="001F6361">
        <w:rPr>
          <w:b/>
          <w:sz w:val="22"/>
          <w:szCs w:val="22"/>
          <w:lang w:eastAsia="hu-HU"/>
        </w:rPr>
        <w:t>„</w:t>
      </w:r>
      <w:r w:rsidRPr="001F6361">
        <w:rPr>
          <w:b/>
          <w:sz w:val="22"/>
          <w:szCs w:val="22"/>
        </w:rPr>
        <w:t>Fűtéskorszerűsítés a Gyermekvasút Virágvölgy oktatói épületben</w:t>
      </w:r>
      <w:r w:rsidRPr="001F6361">
        <w:rPr>
          <w:b/>
          <w:sz w:val="22"/>
          <w:szCs w:val="22"/>
          <w:lang w:eastAsia="hu-HU"/>
        </w:rPr>
        <w:t xml:space="preserve">” </w:t>
      </w:r>
      <w:r w:rsidRPr="001F6361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 xml:space="preserve">cégnév: </w:t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székhely:</w:t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ab/>
        <w:t>levelezési címe:</w:t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ab/>
        <w:t>cégbíróság és cégj. száma:</w:t>
      </w:r>
      <w:r w:rsidRPr="001F6361">
        <w:rPr>
          <w:sz w:val="22"/>
          <w:szCs w:val="22"/>
          <w:lang w:eastAsia="hu-HU"/>
        </w:rPr>
        <w:tab/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adószám:</w:t>
      </w:r>
      <w:r w:rsidRPr="001F6361">
        <w:rPr>
          <w:sz w:val="22"/>
          <w:szCs w:val="22"/>
          <w:lang w:eastAsia="hu-HU"/>
        </w:rPr>
        <w:tab/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ab/>
        <w:t>KSH besorolási száma:</w:t>
      </w:r>
      <w:r w:rsidRPr="001F6361">
        <w:rPr>
          <w:sz w:val="22"/>
          <w:szCs w:val="22"/>
          <w:lang w:eastAsia="hu-HU"/>
        </w:rPr>
        <w:tab/>
      </w:r>
      <w:r w:rsidRPr="001F6361">
        <w:rPr>
          <w:sz w:val="22"/>
          <w:szCs w:val="22"/>
          <w:lang w:eastAsia="hu-HU"/>
        </w:rPr>
        <w:tab/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számlavezető pénzintézet elnevezése:</w:t>
      </w:r>
      <w:r w:rsidRPr="001F6361">
        <w:rPr>
          <w:sz w:val="22"/>
          <w:szCs w:val="22"/>
          <w:lang w:eastAsia="hu-HU"/>
        </w:rPr>
        <w:tab/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bankszámlaszám:</w:t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ab/>
        <w:t>számlázási cím:</w:t>
      </w:r>
      <w:r w:rsidRPr="001F6361">
        <w:rPr>
          <w:sz w:val="22"/>
          <w:szCs w:val="22"/>
          <w:lang w:eastAsia="hu-HU"/>
        </w:rPr>
        <w:tab/>
      </w:r>
    </w:p>
    <w:p w:rsidR="00BD42B3" w:rsidRPr="001F6361" w:rsidRDefault="00BD42B3" w:rsidP="00BD42B3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képviseli: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A szerződés teljesítése során a Vállalkozó részéről kapcsolattartó:</w:t>
      </w:r>
    </w:p>
    <w:p w:rsidR="00BD42B3" w:rsidRPr="001F6361" w:rsidRDefault="00BD42B3" w:rsidP="00BD42B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 xml:space="preserve">Név: </w:t>
      </w:r>
      <w:r w:rsidRPr="001F6361">
        <w:rPr>
          <w:sz w:val="22"/>
          <w:szCs w:val="22"/>
          <w:lang w:eastAsia="hu-HU"/>
        </w:rPr>
        <w:tab/>
      </w:r>
    </w:p>
    <w:p w:rsidR="00BD42B3" w:rsidRPr="001F6361" w:rsidRDefault="00BD42B3" w:rsidP="00BD42B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Cím:</w:t>
      </w:r>
    </w:p>
    <w:p w:rsidR="00BD42B3" w:rsidRPr="001F6361" w:rsidRDefault="00BD42B3" w:rsidP="00BD42B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Telefon:</w:t>
      </w:r>
    </w:p>
    <w:p w:rsidR="00BD42B3" w:rsidRPr="001F6361" w:rsidRDefault="00BD42B3" w:rsidP="00BD42B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Fax:</w:t>
      </w:r>
      <w:r w:rsidRPr="001F6361">
        <w:rPr>
          <w:sz w:val="22"/>
          <w:szCs w:val="22"/>
          <w:lang w:eastAsia="hu-HU"/>
        </w:rPr>
        <w:tab/>
      </w:r>
    </w:p>
    <w:p w:rsidR="00BD42B3" w:rsidRPr="001F6361" w:rsidRDefault="00BD42B3" w:rsidP="00BD42B3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E-mail:</w:t>
      </w:r>
      <w:r w:rsidRPr="001F6361">
        <w:rPr>
          <w:sz w:val="22"/>
          <w:szCs w:val="22"/>
          <w:lang w:eastAsia="hu-HU"/>
        </w:rPr>
        <w:tab/>
        <w:t xml:space="preserve"> 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Kelt: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F6361">
        <w:rPr>
          <w:b/>
          <w:sz w:val="22"/>
          <w:szCs w:val="22"/>
          <w:lang w:eastAsia="hu-HU"/>
        </w:rPr>
        <w:t>…………………………..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>jogosult/jogosultak, vagy aláírás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a meghatalmazott/meghatalmazottak részéről)</w:t>
      </w: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br w:type="page"/>
      </w:r>
    </w:p>
    <w:p w:rsidR="00BD42B3" w:rsidRPr="001F6361" w:rsidRDefault="00BD42B3" w:rsidP="00BD42B3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 w:rsidRPr="001F6361">
        <w:rPr>
          <w:i/>
          <w:sz w:val="22"/>
          <w:szCs w:val="22"/>
          <w:lang w:eastAsia="hu-HU"/>
        </w:rPr>
        <w:lastRenderedPageBreak/>
        <w:t>10. sz. melléklet</w:t>
      </w:r>
    </w:p>
    <w:p w:rsidR="00BD42B3" w:rsidRPr="001F6361" w:rsidRDefault="00BD42B3" w:rsidP="00BD42B3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F6361">
        <w:rPr>
          <w:b/>
          <w:sz w:val="22"/>
          <w:szCs w:val="22"/>
          <w:lang w:eastAsia="hu-HU"/>
        </w:rPr>
        <w:t>NYILATKOZAT ALVÁLLALKOZÓKRÓL</w:t>
      </w: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Zrt.. mint Ajánlatkérő által </w:t>
      </w:r>
      <w:r w:rsidRPr="001F6361">
        <w:rPr>
          <w:b/>
          <w:i/>
          <w:sz w:val="22"/>
          <w:szCs w:val="22"/>
          <w:lang w:eastAsia="hu-HU"/>
        </w:rPr>
        <w:t>„</w:t>
      </w:r>
      <w:r w:rsidRPr="001F6361">
        <w:rPr>
          <w:b/>
          <w:sz w:val="22"/>
          <w:szCs w:val="22"/>
        </w:rPr>
        <w:t>Fűtéskorszerűsítés a Gyermekvasút Virágvölgy oktatói épületben</w:t>
      </w:r>
      <w:r w:rsidRPr="001F6361">
        <w:rPr>
          <w:b/>
          <w:i/>
          <w:sz w:val="22"/>
          <w:szCs w:val="22"/>
          <w:lang w:eastAsia="hu-HU"/>
        </w:rPr>
        <w:t xml:space="preserve">” </w:t>
      </w:r>
      <w:r w:rsidRPr="001F6361">
        <w:rPr>
          <w:sz w:val="22"/>
          <w:szCs w:val="22"/>
          <w:lang w:eastAsia="hu-HU"/>
        </w:rPr>
        <w:t>tárgyú beszerzési eljárásban ezúton nyilatkozom, hogy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1F6361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1F6361">
        <w:rPr>
          <w:sz w:val="22"/>
          <w:szCs w:val="22"/>
          <w:vertAlign w:val="superscript"/>
          <w:lang w:val="x-none" w:eastAsia="x-none"/>
        </w:rPr>
        <w:footnoteReference w:customMarkFollows="1" w:id="1"/>
        <w:sym w:font="Symbol" w:char="F02A"/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1F6361">
        <w:rPr>
          <w:sz w:val="22"/>
          <w:szCs w:val="22"/>
          <w:lang w:val="x-none" w:eastAsia="x-none"/>
        </w:rPr>
        <w:t>VAGY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1F6361">
        <w:rPr>
          <w:sz w:val="22"/>
          <w:szCs w:val="22"/>
          <w:lang w:val="x-none" w:eastAsia="x-none"/>
        </w:rPr>
        <w:t xml:space="preserve">a szerződés teljesítése során alvállalkozó(ka)t kívánunk igénybe venni. </w:t>
      </w:r>
      <w:r w:rsidRPr="001F6361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  <w:r w:rsidRPr="001F6361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1F6361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D42B3" w:rsidRPr="001F6361" w:rsidTr="004A0EF5">
        <w:tc>
          <w:tcPr>
            <w:tcW w:w="4605" w:type="dxa"/>
            <w:shd w:val="clear" w:color="auto" w:fill="auto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F6361">
              <w:rPr>
                <w:b/>
                <w:sz w:val="22"/>
                <w:szCs w:val="22"/>
                <w:lang w:eastAsia="hu-HU"/>
              </w:rPr>
              <w:t>A beszerzés azon része(i), amelyek tekintetében kívánok alvállalkozót igénybe venni</w:t>
            </w:r>
          </w:p>
        </w:tc>
      </w:tr>
      <w:tr w:rsidR="00BD42B3" w:rsidRPr="001F6361" w:rsidTr="004A0EF5">
        <w:tc>
          <w:tcPr>
            <w:tcW w:w="4605" w:type="dxa"/>
            <w:shd w:val="clear" w:color="auto" w:fill="auto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c>
          <w:tcPr>
            <w:tcW w:w="4605" w:type="dxa"/>
            <w:shd w:val="clear" w:color="auto" w:fill="auto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BD42B3" w:rsidRPr="001F6361" w:rsidTr="004A0EF5">
        <w:tc>
          <w:tcPr>
            <w:tcW w:w="4605" w:type="dxa"/>
            <w:shd w:val="clear" w:color="auto" w:fill="auto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BD42B3" w:rsidRPr="001F6361" w:rsidRDefault="00BD42B3" w:rsidP="004A0EF5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1F6361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1F6361">
        <w:rPr>
          <w:sz w:val="22"/>
          <w:szCs w:val="22"/>
          <w:lang w:eastAsia="x-none"/>
        </w:rPr>
        <w:t xml:space="preserve">z ajánlatkérés 5.2 </w:t>
      </w:r>
      <w:r w:rsidRPr="001F6361">
        <w:rPr>
          <w:sz w:val="22"/>
          <w:szCs w:val="22"/>
          <w:lang w:val="x-none" w:eastAsia="x-none"/>
        </w:rPr>
        <w:t xml:space="preserve"> pontjában meghatározott kizáró okok.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F6361">
        <w:rPr>
          <w:sz w:val="22"/>
          <w:szCs w:val="22"/>
          <w:lang w:eastAsia="hu-HU"/>
        </w:rPr>
        <w:t>&lt;Kelt&gt;</w:t>
      </w: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F6361">
        <w:rPr>
          <w:b/>
          <w:sz w:val="22"/>
          <w:szCs w:val="22"/>
          <w:lang w:eastAsia="hu-HU"/>
        </w:rPr>
        <w:t>…………………………..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>a meghatalmazott/meghatalmazottak részéről)</w:t>
      </w: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BD42B3" w:rsidRPr="001F6361" w:rsidRDefault="00BD42B3" w:rsidP="00BD42B3">
      <w:pPr>
        <w:widowControl w:val="0"/>
        <w:suppressAutoHyphens w:val="0"/>
        <w:jc w:val="right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right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right"/>
        <w:rPr>
          <w:sz w:val="22"/>
          <w:szCs w:val="22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br w:type="page"/>
      </w:r>
    </w:p>
    <w:p w:rsidR="00BD42B3" w:rsidRPr="001F6361" w:rsidRDefault="00BD42B3" w:rsidP="00BD42B3">
      <w:pPr>
        <w:widowControl w:val="0"/>
        <w:jc w:val="right"/>
        <w:rPr>
          <w:i/>
          <w:sz w:val="22"/>
          <w:szCs w:val="22"/>
          <w:lang w:val="x-none" w:eastAsia="x-none"/>
        </w:rPr>
      </w:pPr>
      <w:bookmarkStart w:id="2" w:name="_Toc316895573"/>
      <w:bookmarkStart w:id="3" w:name="_Toc445284725"/>
      <w:r w:rsidRPr="001F6361">
        <w:rPr>
          <w:i/>
          <w:sz w:val="22"/>
          <w:szCs w:val="22"/>
          <w:lang w:val="x-none" w:eastAsia="x-none"/>
        </w:rPr>
        <w:lastRenderedPageBreak/>
        <w:t>11. számú melléklet</w:t>
      </w:r>
    </w:p>
    <w:p w:rsidR="00BD42B3" w:rsidRPr="001F6361" w:rsidRDefault="00BD42B3" w:rsidP="00BD42B3">
      <w:pPr>
        <w:widowControl w:val="0"/>
        <w:jc w:val="center"/>
        <w:rPr>
          <w:b/>
          <w:sz w:val="22"/>
          <w:szCs w:val="22"/>
          <w:lang w:val="x-none" w:eastAsia="x-none"/>
        </w:rPr>
      </w:pPr>
    </w:p>
    <w:p w:rsidR="00BD42B3" w:rsidRPr="001F6361" w:rsidRDefault="00BD42B3" w:rsidP="00BD42B3">
      <w:pPr>
        <w:widowControl w:val="0"/>
        <w:jc w:val="center"/>
        <w:rPr>
          <w:b/>
          <w:sz w:val="22"/>
          <w:szCs w:val="22"/>
          <w:lang w:val="x-none" w:eastAsia="x-none"/>
        </w:rPr>
      </w:pPr>
      <w:r w:rsidRPr="001F6361">
        <w:rPr>
          <w:b/>
          <w:sz w:val="22"/>
          <w:szCs w:val="22"/>
          <w:lang w:val="x-none" w:eastAsia="x-none"/>
        </w:rPr>
        <w:t>Nyilatkozat közös ajánlattételről</w:t>
      </w:r>
      <w:r w:rsidRPr="001F6361">
        <w:rPr>
          <w:b/>
          <w:iCs/>
          <w:sz w:val="22"/>
          <w:szCs w:val="22"/>
          <w:vertAlign w:val="superscript"/>
          <w:lang w:val="x-none" w:eastAsia="x-none"/>
        </w:rPr>
        <w:footnoteReference w:id="3"/>
      </w:r>
    </w:p>
    <w:p w:rsidR="00BD42B3" w:rsidRPr="001F6361" w:rsidRDefault="00BD42B3" w:rsidP="00BD42B3">
      <w:pPr>
        <w:widowControl w:val="0"/>
        <w:jc w:val="center"/>
        <w:rPr>
          <w:b/>
          <w:i/>
          <w:sz w:val="22"/>
          <w:szCs w:val="22"/>
          <w:lang w:eastAsia="x-none"/>
        </w:rPr>
      </w:pPr>
      <w:r w:rsidRPr="001F6361">
        <w:rPr>
          <w:b/>
          <w:i/>
          <w:sz w:val="22"/>
          <w:szCs w:val="22"/>
          <w:lang w:eastAsia="x-none"/>
        </w:rPr>
        <w:t>(adott esetben)</w:t>
      </w:r>
    </w:p>
    <w:p w:rsidR="00BD42B3" w:rsidRPr="001F6361" w:rsidRDefault="00BD42B3" w:rsidP="00BD42B3">
      <w:pPr>
        <w:widowControl w:val="0"/>
        <w:jc w:val="center"/>
        <w:rPr>
          <w:b/>
          <w:sz w:val="22"/>
          <w:szCs w:val="22"/>
          <w:lang w:eastAsia="x-none"/>
        </w:rPr>
      </w:pP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 xml:space="preserve">Alulírottak &lt;képviselő / meghatalmazott neve&gt;  mint a(z) &lt;cégnév&gt; (&lt;székhely&gt;) ajánlattevő és &lt;képviselő / meghatalmazott neve&gt; mint a(z) &lt;cégnév&gt; (&lt;székhely&gt;) ajánlattevő képviselői nyilatkozunk, hogy a MÁV Zrt. mint ajánlatkérő által </w:t>
      </w:r>
      <w:r w:rsidRPr="001F6361">
        <w:rPr>
          <w:b/>
          <w:bCs/>
          <w:iCs/>
          <w:sz w:val="22"/>
          <w:szCs w:val="22"/>
        </w:rPr>
        <w:t xml:space="preserve">„Fűtéskorszerűsítés a Gyermekvasút Virágvölgy oktatói épületben” </w:t>
      </w:r>
      <w:r w:rsidRPr="001F6361">
        <w:rPr>
          <w:rFonts w:eastAsia="Calibri"/>
          <w:sz w:val="22"/>
          <w:szCs w:val="22"/>
          <w:lang w:eastAsia="en-US"/>
        </w:rPr>
        <w:t>tárgyban indított beszerzési eljárásban a(z) &lt;cégnév&gt; (&lt;székhely&gt;), valamint a(z) &lt;cégnév&gt; (&lt;székhely&gt;) közös ajánlatot nyújt be.</w:t>
      </w: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>A közös ajánlattevők egymás közötti és külső jogviszonyára a Polgári Törvénykönyvről szóló 2013. évi V. törvény (Ptk.) 6:29. §-ában és 6:30. §-ában foglaltak irányadóak.</w:t>
      </w: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>Közös akarattal ezennel úgy nyilatkozunk, hogy a közös ajánlattevők képviseletére, a nevükben történő eljárásra a(z) &lt;cégnév&gt; (&lt;székhely&gt;) teljes joggal jogosult.</w:t>
      </w: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BD42B3" w:rsidRPr="001F6361" w:rsidRDefault="00BD42B3" w:rsidP="00BD42B3">
      <w:pPr>
        <w:widowControl w:val="0"/>
        <w:ind w:right="-144"/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widowControl w:val="0"/>
        <w:tabs>
          <w:tab w:val="num" w:pos="890"/>
        </w:tabs>
        <w:jc w:val="both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  <w:lang w:eastAsia="en-US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BD42B3" w:rsidRPr="001F6361" w:rsidRDefault="00BD42B3" w:rsidP="00BD42B3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BD42B3" w:rsidRPr="001F6361" w:rsidRDefault="00BD42B3" w:rsidP="00BD42B3">
      <w:pPr>
        <w:spacing w:after="200"/>
        <w:rPr>
          <w:rFonts w:eastAsia="Calibri"/>
          <w:sz w:val="22"/>
          <w:szCs w:val="22"/>
          <w:lang w:eastAsia="en-US"/>
        </w:rPr>
      </w:pPr>
      <w:r w:rsidRPr="001F6361">
        <w:rPr>
          <w:rFonts w:eastAsia="Calibri"/>
          <w:sz w:val="22"/>
          <w:szCs w:val="22"/>
        </w:rPr>
        <w:t>Keltezés (helység, év, hónap, nap)</w:t>
      </w: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5"/>
      </w:tblGrid>
      <w:tr w:rsidR="00BD42B3" w:rsidRPr="001F6361" w:rsidTr="004A0EF5">
        <w:trPr>
          <w:jc w:val="center"/>
        </w:trPr>
        <w:tc>
          <w:tcPr>
            <w:tcW w:w="2499" w:type="pct"/>
          </w:tcPr>
          <w:p w:rsidR="00BD42B3" w:rsidRPr="001F6361" w:rsidRDefault="00BD42B3" w:rsidP="004A0EF5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501" w:type="pct"/>
          </w:tcPr>
          <w:p w:rsidR="00BD42B3" w:rsidRPr="001F6361" w:rsidRDefault="00BD42B3" w:rsidP="004A0EF5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BD42B3" w:rsidRPr="001F6361" w:rsidTr="004A0EF5">
        <w:trPr>
          <w:jc w:val="center"/>
        </w:trPr>
        <w:tc>
          <w:tcPr>
            <w:tcW w:w="2499" w:type="pct"/>
          </w:tcPr>
          <w:p w:rsidR="00BD42B3" w:rsidRPr="001F6361" w:rsidRDefault="00BD42B3" w:rsidP="004A0EF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BD42B3" w:rsidRPr="001F6361" w:rsidRDefault="00BD42B3" w:rsidP="004A0EF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BD42B3" w:rsidRPr="001F6361" w:rsidRDefault="00BD42B3" w:rsidP="004A0EF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  <w:tc>
          <w:tcPr>
            <w:tcW w:w="2501" w:type="pct"/>
          </w:tcPr>
          <w:p w:rsidR="00BD42B3" w:rsidRPr="001F6361" w:rsidRDefault="00BD42B3" w:rsidP="004A0EF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BD42B3" w:rsidRPr="001F6361" w:rsidRDefault="00BD42B3" w:rsidP="004A0EF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BD42B3" w:rsidRPr="001F6361" w:rsidRDefault="00BD42B3" w:rsidP="004A0EF5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361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</w:tr>
    </w:tbl>
    <w:p w:rsidR="00BD42B3" w:rsidRPr="001F6361" w:rsidRDefault="00BD42B3" w:rsidP="00BD42B3">
      <w:pPr>
        <w:widowControl w:val="0"/>
        <w:jc w:val="right"/>
        <w:rPr>
          <w:b/>
          <w:i/>
          <w:sz w:val="22"/>
          <w:szCs w:val="22"/>
          <w:lang w:eastAsia="x-none"/>
        </w:rPr>
      </w:pPr>
      <w:r w:rsidRPr="001F6361">
        <w:rPr>
          <w:rFonts w:eastAsia="Calibri"/>
          <w:i/>
          <w:smallCaps/>
          <w:sz w:val="22"/>
          <w:szCs w:val="22"/>
          <w:highlight w:val="yellow"/>
          <w:lang w:eastAsia="en-US"/>
        </w:rPr>
        <w:br w:type="page"/>
      </w:r>
      <w:r w:rsidRPr="001F6361">
        <w:rPr>
          <w:i/>
          <w:sz w:val="22"/>
          <w:szCs w:val="22"/>
        </w:rPr>
        <w:lastRenderedPageBreak/>
        <w:t>12. számú</w:t>
      </w:r>
      <w:r w:rsidRPr="001F6361">
        <w:rPr>
          <w:b/>
          <w:i/>
          <w:sz w:val="22"/>
          <w:szCs w:val="22"/>
          <w:lang w:val="x-none" w:eastAsia="x-none"/>
        </w:rPr>
        <w:t xml:space="preserve"> </w:t>
      </w:r>
      <w:r w:rsidRPr="001F6361">
        <w:rPr>
          <w:i/>
          <w:sz w:val="22"/>
          <w:szCs w:val="22"/>
          <w:lang w:val="x-none" w:eastAsia="x-none"/>
        </w:rPr>
        <w:t>melléklet</w:t>
      </w:r>
    </w:p>
    <w:p w:rsidR="00BD42B3" w:rsidRPr="001F6361" w:rsidRDefault="00BD42B3" w:rsidP="00BD42B3">
      <w:pPr>
        <w:pStyle w:val="Szvegtrzs211"/>
        <w:spacing w:line="240" w:lineRule="auto"/>
        <w:ind w:right="142"/>
        <w:jc w:val="right"/>
        <w:rPr>
          <w:sz w:val="22"/>
          <w:szCs w:val="22"/>
        </w:rPr>
      </w:pPr>
    </w:p>
    <w:p w:rsidR="00BD42B3" w:rsidRPr="001F6361" w:rsidRDefault="00BD42B3" w:rsidP="00BD42B3">
      <w:pPr>
        <w:pStyle w:val="Cmsor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D42B3" w:rsidRPr="001F6361" w:rsidRDefault="00BD42B3" w:rsidP="00BD42B3">
      <w:pPr>
        <w:jc w:val="center"/>
        <w:rPr>
          <w:b/>
          <w:sz w:val="22"/>
          <w:szCs w:val="22"/>
        </w:rPr>
      </w:pPr>
      <w:r w:rsidRPr="001F6361">
        <w:rPr>
          <w:b/>
          <w:sz w:val="22"/>
          <w:szCs w:val="22"/>
        </w:rPr>
        <w:t>Együttműködési megállapodás (minta)</w:t>
      </w:r>
      <w:bookmarkEnd w:id="2"/>
      <w:bookmarkEnd w:id="3"/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……………………………………………………………….… (név, székhely)  és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…………………………………………………………….…… (név, székhely) mint közös ajánlattevők (továbbiakban: Felek) között,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jc w:val="both"/>
        <w:rPr>
          <w:sz w:val="22"/>
          <w:szCs w:val="22"/>
        </w:rPr>
      </w:pPr>
      <w:r w:rsidRPr="001F6361">
        <w:rPr>
          <w:sz w:val="22"/>
          <w:szCs w:val="22"/>
        </w:rPr>
        <w:t xml:space="preserve">A MÁV Magyar Államvasutak Zrt., mint Ajánlatkérő </w:t>
      </w:r>
      <w:r w:rsidRPr="001F6361">
        <w:rPr>
          <w:b/>
          <w:bCs/>
          <w:iCs/>
          <w:sz w:val="22"/>
          <w:szCs w:val="22"/>
        </w:rPr>
        <w:t xml:space="preserve">„Fűtéskorszerűsítés a Gyermekvasút Virágvölgy oktatói épületben” </w:t>
      </w:r>
      <w:r w:rsidRPr="001F6361">
        <w:rPr>
          <w:sz w:val="22"/>
          <w:szCs w:val="22"/>
        </w:rPr>
        <w:t>tárgyú beszerzési eljárás eredményeképpen létrejövő szerződés teljesítésével kapcsolatban – a későbbi konzorciumi szerződés fontosabb tartalmi kérdéseiben - előzetesen - az alábbi megállapodást kötjük: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jc w:val="both"/>
        <w:rPr>
          <w:b/>
          <w:bCs/>
          <w:sz w:val="22"/>
          <w:szCs w:val="22"/>
        </w:rPr>
      </w:pPr>
      <w:r w:rsidRPr="001F6361">
        <w:rPr>
          <w:b/>
          <w:bCs/>
          <w:sz w:val="22"/>
          <w:szCs w:val="22"/>
        </w:rPr>
        <w:t>1. Képviselet:</w:t>
      </w:r>
    </w:p>
    <w:p w:rsidR="00BD42B3" w:rsidRPr="001F6361" w:rsidRDefault="00BD42B3" w:rsidP="00BD42B3">
      <w:pPr>
        <w:adjustRightInd w:val="0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A tárgyi beszerzési eljárásban a közös ajánlattevők teljes jogú képviseletére (ajánlattal kapcsolatos valamennyi jognyilatkozat megtételére, közös ajánlattevők  teljes jogú képviseletére, az ajánlat, valamint az eljárás során  egyéb jognyilatkozatok aláírására) …………………………………………………………………………... (cégnév) részéről</w:t>
      </w:r>
    </w:p>
    <w:p w:rsidR="00BD42B3" w:rsidRPr="001F6361" w:rsidRDefault="00BD42B3" w:rsidP="00BD42B3">
      <w:pPr>
        <w:adjustRightInd w:val="0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………………………….…………….... (név, beosztás, telefon és telefax száma) teljes joggal jogosult.</w:t>
      </w:r>
      <w:r w:rsidRPr="001F6361">
        <w:rPr>
          <w:rStyle w:val="Lbjegyzet-hivatkozs"/>
          <w:sz w:val="22"/>
          <w:szCs w:val="22"/>
        </w:rPr>
        <w:footnoteReference w:id="4"/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A tárgyi beszerzési eljárásban a közös ajánlattevők képviseletében a kapcsolattartásra a ……….......................(cégnév) …….......................(név) teljes joggal jogosult.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b/>
          <w:bCs/>
          <w:sz w:val="22"/>
          <w:szCs w:val="22"/>
        </w:rPr>
      </w:pPr>
      <w:r w:rsidRPr="001F6361">
        <w:rPr>
          <w:b/>
          <w:bCs/>
          <w:sz w:val="22"/>
          <w:szCs w:val="22"/>
        </w:rPr>
        <w:t>2. A szerződés teljesítésének irányítása: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A szerződés teljesítésének irányítására az alábbi megbízott személy(ek) kerül(nek) kijelölésre: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…………………………………………...…. (cégnév) részéről: ………………………………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……………………………………………… (cégnév) részéről: ………………………………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b/>
          <w:bCs/>
          <w:sz w:val="22"/>
          <w:szCs w:val="22"/>
        </w:rPr>
      </w:pPr>
      <w:r w:rsidRPr="001F6361">
        <w:rPr>
          <w:b/>
          <w:bCs/>
          <w:sz w:val="22"/>
          <w:szCs w:val="22"/>
        </w:rPr>
        <w:t>3. Felelősség vállalás:</w:t>
      </w:r>
    </w:p>
    <w:p w:rsidR="00BD42B3" w:rsidRPr="001F6361" w:rsidRDefault="00BD42B3" w:rsidP="00BD42B3">
      <w:pPr>
        <w:adjustRightInd w:val="0"/>
        <w:rPr>
          <w:b/>
          <w:bCs/>
          <w:sz w:val="22"/>
          <w:szCs w:val="22"/>
        </w:rPr>
      </w:pPr>
    </w:p>
    <w:p w:rsidR="00BD42B3" w:rsidRPr="001F6361" w:rsidRDefault="00BD42B3" w:rsidP="00BD42B3">
      <w:pPr>
        <w:adjustRightInd w:val="0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Felek kijelentik, hogy az ajánlattételi felhívásban foglalt valamennyi feltételt megismerték, megértették és azokat elfogadják.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Felek kijelentik, hogy nyertességük esetén a szerződésben vállalt valamennyi kötelezettség teljesítéséért korlátlan és egyetemleges felelősséget vállalnak az ajánlatkérő irányába.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b/>
          <w:bCs/>
          <w:sz w:val="22"/>
          <w:szCs w:val="22"/>
        </w:rPr>
      </w:pPr>
      <w:r w:rsidRPr="001F6361">
        <w:rPr>
          <w:b/>
          <w:bCs/>
          <w:sz w:val="22"/>
          <w:szCs w:val="22"/>
        </w:rPr>
        <w:t>4. Feladatmegosztás</w:t>
      </w:r>
    </w:p>
    <w:p w:rsidR="00BD42B3" w:rsidRPr="001F6361" w:rsidRDefault="00BD42B3" w:rsidP="00BD42B3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1F6361">
        <w:rPr>
          <w:rFonts w:ascii="Times New Roman" w:hAnsi="Times New Roman"/>
          <w:b w:val="0"/>
          <w:sz w:val="22"/>
          <w:szCs w:val="22"/>
        </w:rPr>
        <w:t>A szerződés teljesítése során elvégzendő feladatok megosztása a felek között a következő:</w:t>
      </w:r>
    </w:p>
    <w:p w:rsidR="00BD42B3" w:rsidRPr="001F6361" w:rsidRDefault="00BD42B3" w:rsidP="00BD42B3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</w:p>
    <w:p w:rsidR="00BD42B3" w:rsidRPr="001F6361" w:rsidRDefault="00BD42B3" w:rsidP="00BD42B3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1F6361">
        <w:rPr>
          <w:rFonts w:ascii="Times New Roman" w:hAnsi="Times New Roman"/>
          <w:b w:val="0"/>
          <w:sz w:val="22"/>
          <w:szCs w:val="22"/>
        </w:rPr>
        <w:t>FELADAT</w:t>
      </w:r>
      <w:r w:rsidRPr="001F6361">
        <w:rPr>
          <w:rFonts w:ascii="Times New Roman" w:hAnsi="Times New Roman"/>
          <w:b w:val="0"/>
          <w:sz w:val="22"/>
          <w:szCs w:val="22"/>
        </w:rPr>
        <w:tab/>
      </w:r>
      <w:r w:rsidRPr="001F6361">
        <w:rPr>
          <w:rFonts w:ascii="Times New Roman" w:hAnsi="Times New Roman"/>
          <w:b w:val="0"/>
          <w:sz w:val="22"/>
          <w:szCs w:val="22"/>
        </w:rPr>
        <w:tab/>
      </w:r>
      <w:r w:rsidRPr="001F6361">
        <w:rPr>
          <w:rFonts w:ascii="Times New Roman" w:hAnsi="Times New Roman"/>
          <w:b w:val="0"/>
          <w:sz w:val="22"/>
          <w:szCs w:val="22"/>
        </w:rPr>
        <w:tab/>
        <w:t xml:space="preserve">                            CÉG</w:t>
      </w:r>
    </w:p>
    <w:p w:rsidR="00BD42B3" w:rsidRPr="001F6361" w:rsidRDefault="00BD42B3" w:rsidP="00BD42B3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1F6361">
        <w:rPr>
          <w:rFonts w:ascii="Times New Roman" w:hAnsi="Times New Roman"/>
          <w:b w:val="0"/>
          <w:sz w:val="22"/>
          <w:szCs w:val="22"/>
        </w:rPr>
        <w:t>……………………………          ………………………………….</w:t>
      </w:r>
    </w:p>
    <w:p w:rsidR="00BD42B3" w:rsidRPr="001F6361" w:rsidRDefault="00BD42B3" w:rsidP="00BD42B3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1F6361">
        <w:rPr>
          <w:rFonts w:ascii="Times New Roman" w:hAnsi="Times New Roman"/>
          <w:b w:val="0"/>
          <w:sz w:val="22"/>
          <w:szCs w:val="22"/>
        </w:rPr>
        <w:t>……………………………..        ………………………………….</w:t>
      </w:r>
    </w:p>
    <w:p w:rsidR="00BD42B3" w:rsidRPr="001F6361" w:rsidRDefault="00BD42B3" w:rsidP="00BD42B3">
      <w:pPr>
        <w:pStyle w:val="Cm"/>
        <w:tabs>
          <w:tab w:val="left" w:pos="1843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BD42B3" w:rsidRPr="001F6361" w:rsidRDefault="00BD42B3" w:rsidP="00BD42B3">
      <w:pPr>
        <w:pStyle w:val="Cm"/>
        <w:tabs>
          <w:tab w:val="left" w:pos="1843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A Felek álláspontjukat a kijelölt megbízottak útján egyeztetik.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A Felek a jelen együttműködési megállapodást, mint akaratukkal mindenben egyezőt, véleményeltérés nélkül elfogadják és cégszerű aláírással hitelesítik.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Kelt:</w:t>
      </w: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</w:p>
    <w:p w:rsidR="00BD42B3" w:rsidRPr="001F6361" w:rsidRDefault="00BD42B3" w:rsidP="00BD42B3">
      <w:pPr>
        <w:adjustRightInd w:val="0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………………………………</w:t>
      </w:r>
      <w:r w:rsidRPr="001F6361">
        <w:rPr>
          <w:sz w:val="22"/>
          <w:szCs w:val="22"/>
        </w:rPr>
        <w:tab/>
        <w:t xml:space="preserve">                                                ………………………….</w:t>
      </w:r>
    </w:p>
    <w:p w:rsidR="00BD42B3" w:rsidRPr="001F6361" w:rsidRDefault="00BD42B3" w:rsidP="00BD42B3">
      <w:pPr>
        <w:pStyle w:val="Cm"/>
        <w:tabs>
          <w:tab w:val="left" w:pos="1843"/>
        </w:tabs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1F6361">
        <w:rPr>
          <w:rFonts w:ascii="Times New Roman" w:hAnsi="Times New Roman"/>
          <w:b w:val="0"/>
          <w:sz w:val="22"/>
          <w:szCs w:val="22"/>
        </w:rPr>
        <w:t>cégszerű aláírás                                                                                              cégszerű aláírás</w:t>
      </w:r>
    </w:p>
    <w:p w:rsidR="00BD42B3" w:rsidRPr="001F6361" w:rsidRDefault="00BD42B3" w:rsidP="00BD42B3">
      <w:pPr>
        <w:pStyle w:val="Cm"/>
        <w:jc w:val="both"/>
        <w:rPr>
          <w:rFonts w:ascii="Times New Roman" w:hAnsi="Times New Roman"/>
          <w:sz w:val="22"/>
          <w:szCs w:val="22"/>
        </w:rPr>
      </w:pPr>
      <w:r w:rsidRPr="001F6361">
        <w:rPr>
          <w:rFonts w:ascii="Times New Roman" w:hAnsi="Times New Roman"/>
          <w:sz w:val="22"/>
          <w:szCs w:val="22"/>
        </w:rPr>
        <w:t xml:space="preserve">Csak akkor szükséges, ha közösen nyújtanak be ajánlatot! Kettőnél több közös ajánlattevő esetén a nyomtatványt értelemszerűen ennek megfelelően valamennyi ajánlattevővel kell kitölteni. </w:t>
      </w:r>
    </w:p>
    <w:p w:rsidR="00BD42B3" w:rsidRPr="001F6361" w:rsidRDefault="00BD42B3" w:rsidP="00BD42B3">
      <w:pPr>
        <w:rPr>
          <w:sz w:val="22"/>
          <w:szCs w:val="22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br w:type="page"/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1F6361">
        <w:rPr>
          <w:i/>
          <w:sz w:val="22"/>
          <w:szCs w:val="22"/>
          <w:lang w:eastAsia="hu-HU"/>
        </w:rPr>
        <w:lastRenderedPageBreak/>
        <w:t>13. sz. melléklet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F6361">
        <w:rPr>
          <w:rFonts w:eastAsia="Calibri"/>
          <w:b/>
          <w:bCs/>
          <w:sz w:val="22"/>
          <w:szCs w:val="22"/>
          <w:lang w:eastAsia="en-US"/>
        </w:rPr>
        <w:t>Nyilatkozat egyéni vállalkozó/alapítvány esetén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F6361">
        <w:rPr>
          <w:rFonts w:eastAsia="Calibri"/>
          <w:b/>
          <w:bCs/>
          <w:sz w:val="22"/>
          <w:szCs w:val="22"/>
          <w:lang w:eastAsia="en-US"/>
        </w:rPr>
        <w:t>(adott esetben)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D42B3" w:rsidRPr="001F6361" w:rsidRDefault="00BD42B3" w:rsidP="00BD42B3">
      <w:pPr>
        <w:spacing w:line="360" w:lineRule="auto"/>
        <w:jc w:val="both"/>
        <w:rPr>
          <w:color w:val="000000"/>
          <w:sz w:val="22"/>
          <w:szCs w:val="22"/>
        </w:rPr>
      </w:pPr>
      <w:r w:rsidRPr="001F6361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1F636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1F6361">
        <w:rPr>
          <w:rFonts w:eastAsia="Calibri"/>
          <w:sz w:val="22"/>
          <w:szCs w:val="22"/>
          <w:lang w:eastAsia="en-US" w:bidi="hu-HU"/>
        </w:rPr>
        <w:t xml:space="preserve">a 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1F6361">
        <w:rPr>
          <w:b/>
          <w:sz w:val="22"/>
          <w:szCs w:val="22"/>
        </w:rPr>
        <w:t>Fűtéskorszerűsítés a Gyermekvasút Virágvölgy oktatói épületben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1F636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1F636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1F6361">
        <w:rPr>
          <w:rFonts w:eastAsia="Calibri"/>
          <w:sz w:val="22"/>
          <w:szCs w:val="22"/>
          <w:lang w:eastAsia="en-US"/>
        </w:rPr>
        <w:t xml:space="preserve">indított beszerzési </w:t>
      </w:r>
      <w:r w:rsidRPr="001F6361">
        <w:rPr>
          <w:sz w:val="22"/>
          <w:szCs w:val="22"/>
        </w:rPr>
        <w:t xml:space="preserve">eljárásban </w:t>
      </w:r>
      <w:r w:rsidRPr="001F6361">
        <w:rPr>
          <w:color w:val="000000"/>
          <w:sz w:val="22"/>
          <w:szCs w:val="22"/>
        </w:rPr>
        <w:t xml:space="preserve">nyilatkozom, hogy a nyilvántartási számunk az alábbi: </w:t>
      </w:r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BD42B3" w:rsidRPr="001F6361" w:rsidTr="004A0EF5">
        <w:trPr>
          <w:trHeight w:val="338"/>
          <w:jc w:val="center"/>
        </w:trPr>
        <w:tc>
          <w:tcPr>
            <w:tcW w:w="4531" w:type="dxa"/>
            <w:vAlign w:val="center"/>
          </w:tcPr>
          <w:p w:rsidR="00BD42B3" w:rsidRPr="001F6361" w:rsidRDefault="00BD42B3" w:rsidP="004A0EF5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F6361">
              <w:rPr>
                <w:b/>
                <w:color w:val="000000"/>
                <w:sz w:val="22"/>
                <w:szCs w:val="22"/>
              </w:rPr>
              <w:t>Egyéni vállalkozó/ Alapítvány megnevezése</w:t>
            </w:r>
            <w:r w:rsidRPr="001F6361">
              <w:rPr>
                <w:rStyle w:val="Lbjegyzet-hivatkozs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3119" w:type="dxa"/>
          </w:tcPr>
          <w:p w:rsidR="00BD42B3" w:rsidRPr="001F6361" w:rsidRDefault="00BD42B3" w:rsidP="004A0E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361">
              <w:rPr>
                <w:b/>
                <w:color w:val="000000"/>
                <w:sz w:val="22"/>
                <w:szCs w:val="22"/>
              </w:rPr>
              <w:t>Egyéni vállalkozó adószáma</w:t>
            </w:r>
          </w:p>
        </w:tc>
        <w:tc>
          <w:tcPr>
            <w:tcW w:w="2835" w:type="dxa"/>
            <w:vAlign w:val="center"/>
          </w:tcPr>
          <w:p w:rsidR="00BD42B3" w:rsidRPr="001F6361" w:rsidRDefault="00BD42B3" w:rsidP="004A0E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361">
              <w:rPr>
                <w:b/>
                <w:color w:val="000000"/>
                <w:sz w:val="22"/>
                <w:szCs w:val="22"/>
              </w:rPr>
              <w:t>Nyilvántartási szám</w:t>
            </w:r>
          </w:p>
        </w:tc>
      </w:tr>
      <w:tr w:rsidR="00BD42B3" w:rsidRPr="001F6361" w:rsidTr="004A0EF5">
        <w:trPr>
          <w:trHeight w:val="348"/>
          <w:jc w:val="center"/>
        </w:trPr>
        <w:tc>
          <w:tcPr>
            <w:tcW w:w="4531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BD42B3" w:rsidRPr="001F6361" w:rsidTr="004A0EF5">
        <w:trPr>
          <w:trHeight w:val="348"/>
          <w:jc w:val="center"/>
        </w:trPr>
        <w:tc>
          <w:tcPr>
            <w:tcW w:w="4531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42B3" w:rsidRPr="001F6361" w:rsidRDefault="00BD42B3" w:rsidP="004A0EF5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BD42B3" w:rsidRPr="001F6361" w:rsidRDefault="00BD42B3" w:rsidP="00BD42B3">
      <w:pPr>
        <w:rPr>
          <w:color w:val="000000"/>
          <w:sz w:val="22"/>
          <w:szCs w:val="22"/>
        </w:rPr>
      </w:pPr>
    </w:p>
    <w:p w:rsidR="00BD42B3" w:rsidRPr="001F6361" w:rsidRDefault="00BD42B3" w:rsidP="00BD42B3">
      <w:pPr>
        <w:pStyle w:val="Listaszerbekezds"/>
        <w:keepLines/>
        <w:tabs>
          <w:tab w:val="left" w:leader="dot" w:pos="8789"/>
        </w:tabs>
        <w:rPr>
          <w:rFonts w:ascii="Times New Roman" w:hAnsi="Times New Roman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Keltezés (helység, év, hónap, nap)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………………………….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z w:val="22"/>
          <w:szCs w:val="22"/>
        </w:rPr>
        <w:t>cégszerű aláírás</w:t>
      </w:r>
      <w:r w:rsidRPr="001F636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>a meghatalmazott/meghatalmazottak részéről)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br w:type="page"/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1F6361">
        <w:rPr>
          <w:i/>
          <w:sz w:val="22"/>
          <w:szCs w:val="22"/>
          <w:lang w:eastAsia="hu-HU"/>
        </w:rPr>
        <w:lastRenderedPageBreak/>
        <w:t>14. sz. melléklet</w:t>
      </w:r>
    </w:p>
    <w:p w:rsidR="00BD42B3" w:rsidRPr="001F6361" w:rsidRDefault="00BD42B3" w:rsidP="00BD42B3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F6361">
        <w:rPr>
          <w:rFonts w:eastAsia="Calibri"/>
          <w:b/>
          <w:bCs/>
          <w:sz w:val="22"/>
          <w:szCs w:val="22"/>
          <w:lang w:eastAsia="en-US"/>
        </w:rPr>
        <w:t>Nyilatkozat számlázással kapcsolatban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F6361">
        <w:rPr>
          <w:rFonts w:eastAsia="Calibri"/>
          <w:b/>
          <w:bCs/>
          <w:sz w:val="22"/>
          <w:szCs w:val="22"/>
          <w:lang w:eastAsia="en-US"/>
        </w:rPr>
        <w:t>(kötelezően benyújtandó)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D42B3" w:rsidRPr="001F6361" w:rsidRDefault="00BD42B3" w:rsidP="00BD42B3">
      <w:pPr>
        <w:spacing w:line="360" w:lineRule="auto"/>
        <w:jc w:val="both"/>
        <w:rPr>
          <w:color w:val="000000"/>
          <w:sz w:val="22"/>
          <w:szCs w:val="22"/>
        </w:rPr>
      </w:pPr>
      <w:r w:rsidRPr="001F6361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1F636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1F6361">
        <w:rPr>
          <w:rFonts w:eastAsia="Calibri"/>
          <w:sz w:val="22"/>
          <w:szCs w:val="22"/>
          <w:lang w:eastAsia="en-US" w:bidi="hu-HU"/>
        </w:rPr>
        <w:t xml:space="preserve">a 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1F6361">
        <w:rPr>
          <w:b/>
          <w:sz w:val="22"/>
          <w:szCs w:val="22"/>
        </w:rPr>
        <w:t>Fűtéskorszerűsítés a Gyermekvasút Virágvölgy oktatói épületben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1F636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1F636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1F6361">
        <w:rPr>
          <w:rFonts w:eastAsia="Calibri"/>
          <w:sz w:val="22"/>
          <w:szCs w:val="22"/>
          <w:lang w:eastAsia="en-US"/>
        </w:rPr>
        <w:t xml:space="preserve">indított beszerzési </w:t>
      </w:r>
      <w:r w:rsidRPr="001F6361">
        <w:rPr>
          <w:sz w:val="22"/>
          <w:szCs w:val="22"/>
        </w:rPr>
        <w:t xml:space="preserve">eljárásban </w:t>
      </w:r>
      <w:r w:rsidRPr="001F6361">
        <w:rPr>
          <w:color w:val="000000"/>
          <w:sz w:val="22"/>
          <w:szCs w:val="22"/>
        </w:rPr>
        <w:t>nyilatkozom, hogy a számlá(ka)t az alábbi formában kívánjuk benyújtani</w:t>
      </w:r>
      <w:r w:rsidRPr="001F6361">
        <w:rPr>
          <w:rStyle w:val="Lbjegyzet-hivatkozs"/>
          <w:color w:val="000000"/>
          <w:sz w:val="22"/>
          <w:szCs w:val="22"/>
        </w:rPr>
        <w:footnoteReference w:id="6"/>
      </w:r>
      <w:r w:rsidRPr="001F6361">
        <w:rPr>
          <w:color w:val="000000"/>
          <w:sz w:val="22"/>
          <w:szCs w:val="22"/>
        </w:rPr>
        <w:t>:</w:t>
      </w:r>
    </w:p>
    <w:p w:rsidR="00BD42B3" w:rsidRPr="001F6361" w:rsidRDefault="00BD42B3" w:rsidP="00BD42B3">
      <w:pPr>
        <w:spacing w:line="360" w:lineRule="auto"/>
        <w:jc w:val="both"/>
        <w:rPr>
          <w:color w:val="000000"/>
          <w:sz w:val="22"/>
          <w:szCs w:val="22"/>
        </w:rPr>
      </w:pPr>
    </w:p>
    <w:p w:rsidR="00BD42B3" w:rsidRPr="001F6361" w:rsidRDefault="00BD42B3" w:rsidP="00BD42B3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F6361">
        <w:rPr>
          <w:rFonts w:ascii="Times New Roman" w:hAnsi="Times New Roman"/>
          <w:color w:val="000000"/>
        </w:rPr>
        <w:t>papír alapon, postai úton</w:t>
      </w:r>
    </w:p>
    <w:p w:rsidR="00BD42B3" w:rsidRPr="001F6361" w:rsidRDefault="00BD42B3" w:rsidP="00BD42B3">
      <w:pPr>
        <w:spacing w:line="360" w:lineRule="auto"/>
        <w:jc w:val="both"/>
        <w:rPr>
          <w:color w:val="000000"/>
          <w:sz w:val="22"/>
          <w:szCs w:val="22"/>
        </w:rPr>
      </w:pPr>
      <w:r w:rsidRPr="001F6361">
        <w:rPr>
          <w:color w:val="000000"/>
          <w:sz w:val="22"/>
          <w:szCs w:val="22"/>
        </w:rPr>
        <w:t>VAGY</w:t>
      </w:r>
    </w:p>
    <w:p w:rsidR="00BD42B3" w:rsidRPr="001F6361" w:rsidRDefault="00BD42B3" w:rsidP="00BD42B3">
      <w:pPr>
        <w:spacing w:line="360" w:lineRule="auto"/>
        <w:jc w:val="both"/>
        <w:rPr>
          <w:color w:val="000000"/>
          <w:sz w:val="22"/>
          <w:szCs w:val="22"/>
        </w:rPr>
      </w:pPr>
    </w:p>
    <w:p w:rsidR="00BD42B3" w:rsidRPr="001F6361" w:rsidRDefault="00BD42B3" w:rsidP="00BD42B3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F6361">
        <w:rPr>
          <w:rFonts w:ascii="Times New Roman" w:hAnsi="Times New Roman"/>
          <w:color w:val="000000"/>
        </w:rPr>
        <w:t xml:space="preserve">elektronikusan </w:t>
      </w:r>
    </w:p>
    <w:p w:rsidR="00BD42B3" w:rsidRPr="001F6361" w:rsidRDefault="00BD42B3" w:rsidP="00BD42B3">
      <w:pPr>
        <w:pStyle w:val="Listaszerbekezds"/>
        <w:keepLines/>
        <w:tabs>
          <w:tab w:val="left" w:leader="dot" w:pos="8789"/>
        </w:tabs>
        <w:rPr>
          <w:rFonts w:ascii="Times New Roman" w:hAnsi="Times New Roman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Keltezés (helység, év, hónap, nap)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………………………….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z w:val="22"/>
          <w:szCs w:val="22"/>
        </w:rPr>
        <w:t>cégszerű aláírás</w:t>
      </w:r>
      <w:r w:rsidRPr="001F636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>a meghatalmazott/meghatalmazottak részéről)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F6361">
        <w:rPr>
          <w:sz w:val="22"/>
          <w:szCs w:val="22"/>
        </w:rPr>
        <w:br w:type="page"/>
      </w:r>
    </w:p>
    <w:p w:rsidR="00BD42B3" w:rsidRPr="001D7746" w:rsidRDefault="00BD42B3" w:rsidP="00BD42B3">
      <w:pPr>
        <w:spacing w:after="120"/>
        <w:jc w:val="right"/>
        <w:rPr>
          <w:i/>
          <w:sz w:val="22"/>
          <w:szCs w:val="22"/>
        </w:rPr>
      </w:pPr>
      <w:r w:rsidRPr="001D7746">
        <w:rPr>
          <w:i/>
          <w:sz w:val="22"/>
          <w:szCs w:val="22"/>
        </w:rPr>
        <w:lastRenderedPageBreak/>
        <w:t>15. sz. melléklet</w:t>
      </w:r>
    </w:p>
    <w:p w:rsidR="00BD42B3" w:rsidRPr="001F6361" w:rsidRDefault="00BD42B3" w:rsidP="00BD42B3">
      <w:pPr>
        <w:spacing w:after="120"/>
        <w:jc w:val="center"/>
        <w:rPr>
          <w:sz w:val="22"/>
          <w:szCs w:val="22"/>
        </w:rPr>
      </w:pPr>
      <w:r w:rsidRPr="001F6361">
        <w:rPr>
          <w:b/>
          <w:bCs/>
          <w:sz w:val="22"/>
          <w:szCs w:val="22"/>
        </w:rPr>
        <w:t>Elektronikus-számla befogadás a MÁV-</w:t>
      </w:r>
      <w:r>
        <w:rPr>
          <w:b/>
          <w:bCs/>
          <w:sz w:val="22"/>
          <w:szCs w:val="22"/>
        </w:rPr>
        <w:t>Volán C</w:t>
      </w:r>
      <w:r w:rsidRPr="001F6361">
        <w:rPr>
          <w:b/>
          <w:bCs/>
          <w:sz w:val="22"/>
          <w:szCs w:val="22"/>
        </w:rPr>
        <w:t>soport vállalatainál</w:t>
      </w:r>
    </w:p>
    <w:p w:rsidR="00BD42B3" w:rsidRPr="001F6361" w:rsidRDefault="00BD42B3" w:rsidP="00BD42B3">
      <w:pPr>
        <w:pStyle w:val="Nincstrkz"/>
        <w:rPr>
          <w:rFonts w:ascii="Times New Roman" w:hAnsi="Times New Roman" w:cs="Times New Roman"/>
        </w:rPr>
      </w:pPr>
    </w:p>
    <w:p w:rsidR="00BD42B3" w:rsidRPr="001F6361" w:rsidRDefault="00BD42B3" w:rsidP="00BD42B3">
      <w:pPr>
        <w:rPr>
          <w:b/>
          <w:bCs/>
          <w:sz w:val="22"/>
          <w:szCs w:val="22"/>
        </w:rPr>
      </w:pPr>
    </w:p>
    <w:p w:rsidR="00BD42B3" w:rsidRPr="000F4D84" w:rsidRDefault="00BD42B3" w:rsidP="00BD42B3">
      <w:pPr>
        <w:pStyle w:val="Default"/>
        <w:spacing w:after="120"/>
        <w:jc w:val="both"/>
      </w:pPr>
      <w:r w:rsidRPr="000F4D84">
        <w:t>A MÁV Szolgáltató Központ Zrt – mint a MÁV-Volán Csoport tagvállalatainak</w:t>
      </w:r>
      <w:r w:rsidRPr="000F4D84">
        <w:rPr>
          <w:sz w:val="22"/>
          <w:szCs w:val="22"/>
        </w:rPr>
        <w:t xml:space="preserve"> </w:t>
      </w:r>
      <w:r w:rsidRPr="000F4D84">
        <w:t>bejövő számláit kezelő szervezet – bejövő számla kezelő rendszere biztosítja az elektronikus számlák befogadását és automatizált feldolgozását. Az automatikus ellenőrzés, adatkinyerés elengedhetetlen számunkra, ezért a beérkező elektronikus számláknak meg kell felelni az alábbi formai követelményeknek:</w:t>
      </w:r>
    </w:p>
    <w:p w:rsidR="00BD42B3" w:rsidRPr="001D7746" w:rsidRDefault="00BD42B3" w:rsidP="00BD42B3">
      <w:pPr>
        <w:pStyle w:val="Listaszerbekezds"/>
        <w:numPr>
          <w:ilvl w:val="0"/>
          <w:numId w:val="7"/>
        </w:numPr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 xml:space="preserve">A számlát </w:t>
      </w:r>
      <w:r w:rsidRPr="001D7746">
        <w:rPr>
          <w:rFonts w:ascii="Times New Roman" w:hAnsi="Times New Roman"/>
          <w:b/>
        </w:rPr>
        <w:t>PDF formátumban</w:t>
      </w:r>
      <w:r w:rsidRPr="001D7746">
        <w:rPr>
          <w:rFonts w:ascii="Times New Roman" w:hAnsi="Times New Roman"/>
        </w:rPr>
        <w:t xml:space="preserve"> kell kibocsátani.</w:t>
      </w:r>
    </w:p>
    <w:p w:rsidR="00BD42B3" w:rsidRPr="001D7746" w:rsidRDefault="00BD42B3" w:rsidP="00BD42B3">
      <w:pPr>
        <w:pStyle w:val="Listaszerbekezds"/>
        <w:numPr>
          <w:ilvl w:val="0"/>
          <w:numId w:val="7"/>
        </w:numPr>
        <w:spacing w:before="40" w:after="0" w:line="240" w:lineRule="auto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 xml:space="preserve">A PDF fájlnak tartalmaznia kell egy </w:t>
      </w:r>
      <w:r w:rsidRPr="001D7746">
        <w:rPr>
          <w:rFonts w:ascii="Times New Roman" w:hAnsi="Times New Roman"/>
          <w:b/>
        </w:rPr>
        <w:t>beágyazott XML</w:t>
      </w:r>
      <w:r w:rsidRPr="001D7746">
        <w:rPr>
          <w:rFonts w:ascii="Times New Roman" w:hAnsi="Times New Roman"/>
        </w:rPr>
        <w:t xml:space="preserve"> formátumú állományt, amely a számla adatait tartalmazza. Beágyazott XML hiányában a számlát tartalmazó e-mailhez csatolt XML file  is elfogadható. Az XML file felépítése lehet:</w:t>
      </w:r>
    </w:p>
    <w:p w:rsidR="00BD42B3" w:rsidRPr="001D7746" w:rsidRDefault="00BD42B3" w:rsidP="00BD42B3">
      <w:pPr>
        <w:pStyle w:val="Listaszerbekezds"/>
        <w:numPr>
          <w:ilvl w:val="0"/>
          <w:numId w:val="8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>az online számla adatszolgáltatások XML struktúrája:</w:t>
      </w:r>
    </w:p>
    <w:p w:rsidR="00BD42B3" w:rsidRPr="001D7746" w:rsidRDefault="00BD42B3" w:rsidP="00BD42B3">
      <w:pPr>
        <w:pStyle w:val="Listaszerbekezds"/>
        <w:spacing w:after="0" w:line="240" w:lineRule="auto"/>
        <w:ind w:left="1560"/>
        <w:contextualSpacing w:val="0"/>
        <w:jc w:val="both"/>
        <w:rPr>
          <w:rFonts w:ascii="Times New Roman" w:hAnsi="Times New Roman"/>
        </w:rPr>
      </w:pPr>
      <w:hyperlink r:id="rId8" w:history="1">
        <w:r w:rsidRPr="001D7746">
          <w:rPr>
            <w:rStyle w:val="Hiperhivatkozs"/>
            <w:rFonts w:ascii="Times New Roman" w:hAnsi="Times New Roman"/>
          </w:rPr>
          <w:t>https://onlineszamla.nav.gov.hu/dokumentaciok</w:t>
        </w:r>
      </w:hyperlink>
      <w:r w:rsidRPr="001D7746">
        <w:rPr>
          <w:rFonts w:ascii="Times New Roman" w:hAnsi="Times New Roman"/>
        </w:rPr>
        <w:t xml:space="preserve"> (az 1.1, 2.0, 3.0 verzió is megfelelő),</w:t>
      </w:r>
    </w:p>
    <w:p w:rsidR="00BD42B3" w:rsidRPr="001D7746" w:rsidRDefault="00BD42B3" w:rsidP="00BD42B3">
      <w:pPr>
        <w:pStyle w:val="Listaszerbekezds"/>
        <w:numPr>
          <w:ilvl w:val="0"/>
          <w:numId w:val="8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>az APEH 2009. évi közleményének 3. sz. mellékletekében közzétett formátum:</w:t>
      </w:r>
    </w:p>
    <w:p w:rsidR="00BD42B3" w:rsidRPr="001D7746" w:rsidRDefault="00BD42B3" w:rsidP="00BD42B3">
      <w:pPr>
        <w:pStyle w:val="Listaszerbekezds"/>
        <w:spacing w:after="0" w:line="240" w:lineRule="auto"/>
        <w:ind w:left="1560"/>
        <w:contextualSpacing w:val="0"/>
        <w:jc w:val="both"/>
        <w:rPr>
          <w:rFonts w:ascii="Times New Roman" w:hAnsi="Times New Roman"/>
        </w:rPr>
      </w:pPr>
      <w:hyperlink r:id="rId9" w:history="1">
        <w:r w:rsidRPr="001D7746">
          <w:rPr>
            <w:rStyle w:val="Hiperhivatkozs"/>
            <w:rFonts w:ascii="Times New Roman" w:hAnsi="Times New Roman"/>
          </w:rPr>
          <w:t>https://www.nav.gov.hu/data/cms125806/e_szla_kozlemeny_2009_3_melleklet.pdf</w:t>
        </w:r>
      </w:hyperlink>
      <w:r w:rsidRPr="001D7746">
        <w:rPr>
          <w:rFonts w:ascii="Times New Roman" w:hAnsi="Times New Roman"/>
        </w:rPr>
        <w:t>,</w:t>
      </w:r>
    </w:p>
    <w:p w:rsidR="00BD42B3" w:rsidRPr="001D7746" w:rsidRDefault="00BD42B3" w:rsidP="00BD42B3">
      <w:pPr>
        <w:pStyle w:val="Listaszerbekezds"/>
        <w:numPr>
          <w:ilvl w:val="0"/>
          <w:numId w:val="8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>a 23/2014. (VI. 30.) NGM rendelet 3. sz. mellékletében a kibocsátott számlákról NAV felé teljesítendő adatszolgáltatásokra vonatkozóan előírt struktúra,</w:t>
      </w:r>
    </w:p>
    <w:p w:rsidR="00BD42B3" w:rsidRPr="001D7746" w:rsidRDefault="00BD42B3" w:rsidP="00BD42B3">
      <w:pPr>
        <w:pStyle w:val="Listaszerbekezds"/>
        <w:numPr>
          <w:ilvl w:val="0"/>
          <w:numId w:val="8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 xml:space="preserve">a felsoroltaktól eltérő XML struktúra, kizárólag abban az esetben alkalmazható, ha ezt előzetes egyeztetést követően a MÁV Szolgáltató Központ Zrt. ehhez hozzájárul. </w:t>
      </w:r>
    </w:p>
    <w:p w:rsidR="00BD42B3" w:rsidRPr="001D7746" w:rsidRDefault="00BD42B3" w:rsidP="00BD42B3">
      <w:pPr>
        <w:pStyle w:val="Listaszerbekezds"/>
        <w:numPr>
          <w:ilvl w:val="0"/>
          <w:numId w:val="7"/>
        </w:numPr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 xml:space="preserve">A PDF állományt </w:t>
      </w:r>
      <w:r w:rsidRPr="001D7746">
        <w:rPr>
          <w:rFonts w:ascii="Times New Roman" w:hAnsi="Times New Roman"/>
          <w:b/>
        </w:rPr>
        <w:t>elektronikus aláírással</w:t>
      </w:r>
      <w:r w:rsidRPr="001D7746">
        <w:rPr>
          <w:rFonts w:ascii="Times New Roman" w:hAnsi="Times New Roman"/>
        </w:rPr>
        <w:t xml:space="preserve"> kell ellátni.</w:t>
      </w:r>
    </w:p>
    <w:p w:rsidR="00BD42B3" w:rsidRPr="001D7746" w:rsidRDefault="00BD42B3" w:rsidP="00BD42B3">
      <w:pPr>
        <w:pStyle w:val="Listaszerbekezds"/>
        <w:numPr>
          <w:ilvl w:val="0"/>
          <w:numId w:val="7"/>
        </w:numPr>
        <w:spacing w:before="40" w:after="0" w:line="240" w:lineRule="auto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 xml:space="preserve">A számlákat a MÁV által </w:t>
      </w:r>
      <w:r w:rsidRPr="001D7746">
        <w:rPr>
          <w:rFonts w:ascii="Times New Roman" w:hAnsi="Times New Roman"/>
          <w:b/>
        </w:rPr>
        <w:t>megadott e-mail címre</w:t>
      </w:r>
      <w:r w:rsidRPr="001D7746">
        <w:rPr>
          <w:rFonts w:ascii="Times New Roman" w:hAnsi="Times New Roman"/>
        </w:rPr>
        <w:t xml:space="preserve"> kell elküldeni, az e-mailhez </w:t>
      </w:r>
      <w:r w:rsidRPr="001D7746">
        <w:rPr>
          <w:rFonts w:ascii="Times New Roman" w:hAnsi="Times New Roman"/>
          <w:b/>
        </w:rPr>
        <w:t>csatolt file-ként</w:t>
      </w:r>
      <w:r w:rsidRPr="001D7746">
        <w:rPr>
          <w:rFonts w:ascii="Times New Roman" w:hAnsi="Times New Roman"/>
        </w:rPr>
        <w:t>. A billzone.eu, szamlakozpont.hu, szamlazz.hu, billingo.hu, felhoszamla.hu, printportal.hu, otpebiz.hu, szamlabefogadas.hu, ediarchive.eu rendszerek használata esetén a számla érkezéséről értesítő e-mailben lévő linkről is le tudjuk tölteni a számlát.</w:t>
      </w:r>
    </w:p>
    <w:p w:rsidR="00BD42B3" w:rsidRPr="001D7746" w:rsidRDefault="00BD42B3" w:rsidP="00BD42B3">
      <w:pPr>
        <w:pStyle w:val="Listaszerbekezds"/>
        <w:numPr>
          <w:ilvl w:val="0"/>
          <w:numId w:val="7"/>
        </w:numPr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 xml:space="preserve">Egy </w:t>
      </w:r>
      <w:r w:rsidRPr="001D7746">
        <w:rPr>
          <w:rFonts w:ascii="Times New Roman" w:hAnsi="Times New Roman"/>
          <w:b/>
        </w:rPr>
        <w:t xml:space="preserve">e-mail-ben csak egyetlen számla </w:t>
      </w:r>
      <w:r w:rsidRPr="001D7746">
        <w:rPr>
          <w:rFonts w:ascii="Times New Roman" w:hAnsi="Times New Roman"/>
        </w:rPr>
        <w:t>küldhető.</w:t>
      </w:r>
    </w:p>
    <w:p w:rsidR="00BD42B3" w:rsidRPr="001D7746" w:rsidRDefault="00BD42B3" w:rsidP="00BD42B3">
      <w:pPr>
        <w:pStyle w:val="Listaszerbekezds"/>
        <w:numPr>
          <w:ilvl w:val="0"/>
          <w:numId w:val="7"/>
        </w:numPr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1D7746">
        <w:rPr>
          <w:rFonts w:ascii="Times New Roman" w:hAnsi="Times New Roman"/>
        </w:rPr>
        <w:t xml:space="preserve">Amennyiben a számlához </w:t>
      </w:r>
      <w:r w:rsidRPr="001D7746">
        <w:rPr>
          <w:rFonts w:ascii="Times New Roman" w:hAnsi="Times New Roman"/>
          <w:b/>
        </w:rPr>
        <w:t>mellékletek</w:t>
      </w:r>
      <w:r w:rsidRPr="001D7746">
        <w:rPr>
          <w:rFonts w:ascii="Times New Roman" w:hAnsi="Times New Roman"/>
        </w:rPr>
        <w:t xml:space="preserve"> tartoznak, akkor a számlával együtt, ugyanabban az e-mailben kell megküldeni.</w:t>
      </w:r>
    </w:p>
    <w:p w:rsidR="00BD42B3" w:rsidRPr="001D7746" w:rsidRDefault="00BD42B3" w:rsidP="00BD42B3">
      <w:pPr>
        <w:pStyle w:val="Nincstrkz"/>
        <w:jc w:val="both"/>
        <w:rPr>
          <w:rFonts w:ascii="Times New Roman" w:hAnsi="Times New Roman" w:cs="Times New Roman"/>
        </w:rPr>
      </w:pPr>
    </w:p>
    <w:p w:rsidR="00BD42B3" w:rsidRPr="001D7746" w:rsidRDefault="00BD42B3" w:rsidP="00BD42B3">
      <w:pPr>
        <w:pStyle w:val="Nincstrkz"/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 xml:space="preserve">Amennyiben nem biztos benne, hogy elektronikus számlái megfelelnek a fentieknek, akkor az éles számlaküldés előtt kérjük, hogy tesztelési célból küldjön egy minta számlát az </w:t>
      </w:r>
      <w:hyperlink r:id="rId10" w:history="1">
        <w:r w:rsidRPr="001D7746">
          <w:rPr>
            <w:rStyle w:val="Hiperhivatkozs"/>
            <w:rFonts w:ascii="Times New Roman" w:hAnsi="Times New Roman" w:cs="Times New Roman"/>
          </w:rPr>
          <w:t>eszamla-info@mav.hu</w:t>
        </w:r>
      </w:hyperlink>
      <w:r w:rsidRPr="001D7746">
        <w:rPr>
          <w:rFonts w:ascii="Times New Roman" w:hAnsi="Times New Roman" w:cs="Times New Roman"/>
        </w:rPr>
        <w:t xml:space="preserve"> e-mail címre, amely lehet</w:t>
      </w:r>
    </w:p>
    <w:p w:rsidR="00BD42B3" w:rsidRPr="001D7746" w:rsidRDefault="00BD42B3" w:rsidP="00BD42B3">
      <w:pPr>
        <w:pStyle w:val="Nincstrkz"/>
        <w:ind w:left="851"/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- egy fiktív adatokat tartalmazó, de formátumát tekintve az éles számlákkal megegyező számla,</w:t>
      </w:r>
    </w:p>
    <w:p w:rsidR="00BD42B3" w:rsidRPr="001D7746" w:rsidRDefault="00BD42B3" w:rsidP="00BD42B3">
      <w:pPr>
        <w:pStyle w:val="Nincstrkz"/>
        <w:ind w:left="851"/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- egy korábbi számlánk elektronikus másolata (ha ilyen módon archiválja kibocsátott számláit),</w:t>
      </w:r>
    </w:p>
    <w:p w:rsidR="00BD42B3" w:rsidRPr="001D7746" w:rsidRDefault="00BD42B3" w:rsidP="00BD42B3">
      <w:pPr>
        <w:pStyle w:val="Nincstrkz"/>
        <w:ind w:left="851"/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- egy éles számla is (ezt kérjük egyértelműen jelölje válaszában, hogy a számlát továbbítani tudjuk könyvelésre).</w:t>
      </w:r>
    </w:p>
    <w:p w:rsidR="00BD42B3" w:rsidRPr="001D7746" w:rsidRDefault="00BD42B3" w:rsidP="00BD42B3">
      <w:pPr>
        <w:pStyle w:val="Nincstrkz"/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Amennyiben a fenti címre teszt számlát küld, akkor annak befogadó rendszerünkben történő feldolgozhatóságáról, és így az elektronikus számlázás alkalmazhatóságáról visszajelzést adunk.</w:t>
      </w:r>
    </w:p>
    <w:p w:rsidR="00BD42B3" w:rsidRPr="001D7746" w:rsidRDefault="00BD42B3" w:rsidP="00BD42B3">
      <w:pPr>
        <w:pStyle w:val="Nincstrkz"/>
        <w:jc w:val="both"/>
        <w:rPr>
          <w:rFonts w:ascii="Times New Roman" w:hAnsi="Times New Roman" w:cs="Times New Roman"/>
        </w:rPr>
      </w:pPr>
    </w:p>
    <w:p w:rsidR="00BD42B3" w:rsidRPr="001D7746" w:rsidRDefault="00BD42B3" w:rsidP="00BD42B3">
      <w:pPr>
        <w:pStyle w:val="Nincstrkz"/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 xml:space="preserve">A későbbi együttműködés megkönnyítése érdekében elektronikus számlakibocsátás előtt kérjük az alábbi adatok megküldésével jelezze e-számla kibocsátási szándékát a </w:t>
      </w:r>
      <w:hyperlink r:id="rId11" w:history="1">
        <w:r w:rsidRPr="001D7746">
          <w:rPr>
            <w:rStyle w:val="Hiperhivatkozs"/>
            <w:rFonts w:ascii="Times New Roman" w:hAnsi="Times New Roman" w:cs="Times New Roman"/>
          </w:rPr>
          <w:t>szamlabefogadas@mav.hu</w:t>
        </w:r>
      </w:hyperlink>
      <w:r w:rsidRPr="001D7746">
        <w:rPr>
          <w:rFonts w:ascii="Times New Roman" w:hAnsi="Times New Roman" w:cs="Times New Roman"/>
        </w:rPr>
        <w:t xml:space="preserve"> e-mail címen:</w:t>
      </w:r>
    </w:p>
    <w:p w:rsidR="00BD42B3" w:rsidRPr="001D7746" w:rsidRDefault="00BD42B3" w:rsidP="00BD42B3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számlakibocsátó neve és adószáma,</w:t>
      </w:r>
    </w:p>
    <w:p w:rsidR="00BD42B3" w:rsidRPr="001D7746" w:rsidRDefault="00BD42B3" w:rsidP="00BD42B3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kapcsolattartó neve, telefonszáma és e-mailcíme.</w:t>
      </w:r>
    </w:p>
    <w:p w:rsidR="00BD42B3" w:rsidRPr="000F4D84" w:rsidRDefault="00BD42B3" w:rsidP="00BD42B3"/>
    <w:p w:rsidR="00BD42B3" w:rsidRPr="001D7746" w:rsidRDefault="00BD42B3" w:rsidP="00BD42B3">
      <w:pPr>
        <w:pStyle w:val="Nincstrkz"/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Az elektronikus számla befogadás lehetőségét jelenleg az alábbi társaságok részére kiállított számlák esetén tudjuk biztosítani:</w:t>
      </w:r>
    </w:p>
    <w:p w:rsidR="00BD42B3" w:rsidRPr="001D7746" w:rsidRDefault="00BD42B3" w:rsidP="00BD42B3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10856417-2-44                  MÁV Zrt</w:t>
      </w:r>
    </w:p>
    <w:p w:rsidR="00BD42B3" w:rsidRPr="001D7746" w:rsidRDefault="00BD42B3" w:rsidP="00BD42B3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lastRenderedPageBreak/>
        <w:t>13834492-2-44                  MÁV-START Zrt</w:t>
      </w:r>
    </w:p>
    <w:p w:rsidR="00BD42B3" w:rsidRPr="001D7746" w:rsidRDefault="00BD42B3" w:rsidP="00BD42B3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14130179-2-44                  MÁV Szolgáltató Központ Zrt</w:t>
      </w:r>
    </w:p>
    <w:p w:rsidR="00BD42B3" w:rsidRPr="001D7746" w:rsidRDefault="00BD42B3" w:rsidP="00BD42B3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11267425-2-16                  MÁV FKG Kft</w:t>
      </w:r>
    </w:p>
    <w:p w:rsidR="00BD42B3" w:rsidRPr="001D7746" w:rsidRDefault="00BD42B3" w:rsidP="00BD42B3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7746">
        <w:rPr>
          <w:rFonts w:ascii="Times New Roman" w:hAnsi="Times New Roman" w:cs="Times New Roman"/>
        </w:rPr>
        <w:t>25776005-2-44                  MÁV-HÉV Zrt</w:t>
      </w:r>
    </w:p>
    <w:p w:rsidR="00BD42B3" w:rsidRPr="00D62342" w:rsidRDefault="00BD42B3" w:rsidP="00BD42B3"/>
    <w:p w:rsidR="00BD42B3" w:rsidRPr="001F6361" w:rsidRDefault="00BD42B3" w:rsidP="00BD42B3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BD42B3" w:rsidRDefault="00BD42B3" w:rsidP="00BD42B3">
      <w:pPr>
        <w:suppressAutoHyphens w:val="0"/>
        <w:overflowPunct/>
        <w:autoSpaceDE/>
        <w:textAlignment w:val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br w:type="page"/>
      </w:r>
    </w:p>
    <w:p w:rsidR="00BD42B3" w:rsidRPr="001D7746" w:rsidRDefault="00BD42B3" w:rsidP="00BD42B3">
      <w:pPr>
        <w:widowControl w:val="0"/>
        <w:suppressAutoHyphens w:val="0"/>
        <w:spacing w:line="360" w:lineRule="auto"/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1D7746">
        <w:rPr>
          <w:rFonts w:eastAsia="Calibri"/>
          <w:bCs/>
          <w:i/>
          <w:sz w:val="22"/>
          <w:szCs w:val="22"/>
          <w:lang w:eastAsia="en-US"/>
        </w:rPr>
        <w:lastRenderedPageBreak/>
        <w:t>16. sz. melléklet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F6361">
        <w:rPr>
          <w:rFonts w:eastAsia="Calibri"/>
          <w:b/>
          <w:bCs/>
          <w:sz w:val="22"/>
          <w:szCs w:val="22"/>
          <w:lang w:eastAsia="en-US"/>
        </w:rPr>
        <w:t>Nyilatkozat a 2012. évi CXLVII. törvény a kisadózó vállalkozások tételes adójáról és a kisvállalati adóról szóló törvény hatálya alá tartozásról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D42B3" w:rsidRPr="001F6361" w:rsidRDefault="00BD42B3" w:rsidP="00BD42B3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F6361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1F636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1F6361">
        <w:rPr>
          <w:rFonts w:eastAsia="Calibri"/>
          <w:sz w:val="22"/>
          <w:szCs w:val="22"/>
          <w:lang w:eastAsia="en-US" w:bidi="hu-HU"/>
        </w:rPr>
        <w:t xml:space="preserve">a 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1F6361">
        <w:rPr>
          <w:b/>
          <w:sz w:val="22"/>
          <w:szCs w:val="22"/>
        </w:rPr>
        <w:t>Fűtéskorszerűsítés a Gyermekvasút Virágvölgy oktatói épületben</w:t>
      </w:r>
      <w:r w:rsidRPr="001F6361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1F636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1F636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1F6361">
        <w:rPr>
          <w:rFonts w:eastAsia="Calibri"/>
          <w:sz w:val="22"/>
          <w:szCs w:val="22"/>
          <w:lang w:eastAsia="en-US"/>
        </w:rPr>
        <w:t xml:space="preserve">indított beszerzési </w:t>
      </w:r>
      <w:r w:rsidRPr="001F6361">
        <w:rPr>
          <w:sz w:val="22"/>
          <w:szCs w:val="22"/>
        </w:rPr>
        <w:t xml:space="preserve">eljárásban </w:t>
      </w:r>
      <w:r w:rsidRPr="001F6361">
        <w:rPr>
          <w:color w:val="000000"/>
          <w:sz w:val="22"/>
          <w:szCs w:val="22"/>
        </w:rPr>
        <w:t xml:space="preserve">nyilatkozom, hogy a </w:t>
      </w:r>
      <w:r w:rsidRPr="001F6361">
        <w:rPr>
          <w:rFonts w:eastAsia="Calibri"/>
          <w:b/>
          <w:bCs/>
          <w:sz w:val="22"/>
          <w:szCs w:val="22"/>
          <w:lang w:eastAsia="en-US"/>
        </w:rPr>
        <w:t>2012. évi CXLVII. törvény a kisadózó vállalkozások tételes adójáról és a kisvállalati adóról szóló törvény hatálya alá tartozom</w:t>
      </w:r>
      <w:r w:rsidRPr="001F6361">
        <w:rPr>
          <w:rStyle w:val="Lbjegyzet-hivatkozs"/>
          <w:rFonts w:eastAsia="Calibri"/>
          <w:b/>
          <w:bCs/>
          <w:sz w:val="22"/>
          <w:szCs w:val="22"/>
          <w:lang w:eastAsia="en-US"/>
        </w:rPr>
        <w:footnoteReference w:id="7"/>
      </w:r>
      <w:r w:rsidRPr="001F6361">
        <w:rPr>
          <w:rFonts w:eastAsia="Calibri"/>
          <w:b/>
          <w:bCs/>
          <w:sz w:val="22"/>
          <w:szCs w:val="22"/>
          <w:lang w:eastAsia="en-US"/>
        </w:rPr>
        <w:t>:</w:t>
      </w:r>
    </w:p>
    <w:p w:rsidR="00BD42B3" w:rsidRPr="001F6361" w:rsidRDefault="00BD42B3" w:rsidP="00BD42B3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BD42B3" w:rsidRPr="001F6361" w:rsidRDefault="00BD42B3" w:rsidP="00BD42B3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F6361">
        <w:rPr>
          <w:rFonts w:ascii="Times New Roman" w:hAnsi="Times New Roman"/>
        </w:rPr>
        <w:t>IGEN</w:t>
      </w:r>
    </w:p>
    <w:p w:rsidR="00BD42B3" w:rsidRPr="001F6361" w:rsidRDefault="00BD42B3" w:rsidP="00BD42B3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1F6361">
        <w:rPr>
          <w:rFonts w:ascii="Times New Roman" w:hAnsi="Times New Roman"/>
        </w:rPr>
        <w:t>NEM</w:t>
      </w:r>
    </w:p>
    <w:p w:rsidR="00BD42B3" w:rsidRPr="001F6361" w:rsidRDefault="00BD42B3" w:rsidP="00BD42B3">
      <w:pPr>
        <w:spacing w:line="360" w:lineRule="auto"/>
        <w:jc w:val="both"/>
        <w:rPr>
          <w:color w:val="000000"/>
          <w:sz w:val="22"/>
          <w:szCs w:val="22"/>
        </w:rPr>
      </w:pPr>
    </w:p>
    <w:p w:rsidR="00BD42B3" w:rsidRPr="001F6361" w:rsidRDefault="00BD42B3" w:rsidP="00BD42B3">
      <w:pPr>
        <w:pStyle w:val="Listaszerbekezds"/>
        <w:keepLines/>
        <w:tabs>
          <w:tab w:val="left" w:leader="dot" w:pos="8789"/>
        </w:tabs>
        <w:rPr>
          <w:rFonts w:ascii="Times New Roman" w:hAnsi="Times New Roman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F6361">
        <w:rPr>
          <w:sz w:val="22"/>
          <w:szCs w:val="22"/>
        </w:rPr>
        <w:t>Keltezés (helység, év, hónap, nap)</w:t>
      </w:r>
    </w:p>
    <w:p w:rsidR="00BD42B3" w:rsidRPr="001F6361" w:rsidRDefault="00BD42B3" w:rsidP="00BD42B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F6361">
        <w:rPr>
          <w:sz w:val="22"/>
          <w:szCs w:val="22"/>
        </w:rPr>
        <w:t>………………………….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z w:val="22"/>
          <w:szCs w:val="22"/>
        </w:rPr>
        <w:t>cégszerű aláírás</w:t>
      </w:r>
      <w:r w:rsidRPr="001F636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BD42B3" w:rsidRPr="001F6361" w:rsidRDefault="00BD42B3" w:rsidP="00BD42B3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F6361">
        <w:rPr>
          <w:spacing w:val="4"/>
          <w:sz w:val="22"/>
          <w:szCs w:val="22"/>
          <w:lang w:eastAsia="hu-HU"/>
        </w:rPr>
        <w:t>a meghatalmazott/meghatalmazottak részéről)</w:t>
      </w:r>
    </w:p>
    <w:p w:rsidR="00BD42B3" w:rsidRPr="001F6361" w:rsidRDefault="00BD42B3" w:rsidP="00BD42B3">
      <w:pPr>
        <w:rPr>
          <w:sz w:val="22"/>
          <w:szCs w:val="22"/>
        </w:rPr>
      </w:pPr>
    </w:p>
    <w:p w:rsidR="00BD42B3" w:rsidRPr="001F6361" w:rsidRDefault="00BD42B3" w:rsidP="00BD42B3">
      <w:pPr>
        <w:widowControl w:val="0"/>
        <w:suppressAutoHyphens w:val="0"/>
        <w:jc w:val="right"/>
        <w:rPr>
          <w:sz w:val="22"/>
          <w:szCs w:val="22"/>
        </w:rPr>
      </w:pPr>
    </w:p>
    <w:p w:rsidR="0024255D" w:rsidRDefault="00BD42B3">
      <w:bookmarkStart w:id="4" w:name="_GoBack"/>
      <w:bookmarkEnd w:id="4"/>
    </w:p>
    <w:sectPr w:rsidR="0024255D" w:rsidSect="004D5517">
      <w:headerReference w:type="default" r:id="rId12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B3" w:rsidRDefault="00BD42B3" w:rsidP="00BD42B3">
      <w:r>
        <w:separator/>
      </w:r>
    </w:p>
  </w:endnote>
  <w:endnote w:type="continuationSeparator" w:id="0">
    <w:p w:rsidR="00BD42B3" w:rsidRDefault="00BD42B3" w:rsidP="00BD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B3" w:rsidRDefault="00BD42B3" w:rsidP="00A475F2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18</w:t>
    </w:r>
    <w:r>
      <w:rPr>
        <w:rStyle w:val="Oldalszm"/>
        <w:sz w:val="20"/>
      </w:rPr>
      <w:fldChar w:fldCharType="end"/>
    </w:r>
  </w:p>
  <w:p w:rsidR="00BD42B3" w:rsidRPr="002F1D26" w:rsidRDefault="00BD42B3" w:rsidP="00E6001E">
    <w:pPr>
      <w:pStyle w:val="llb"/>
      <w:rPr>
        <w:rStyle w:val="Oldalszm"/>
        <w:sz w:val="18"/>
        <w:szCs w:val="18"/>
      </w:rPr>
    </w:pPr>
    <w:r w:rsidRPr="002F1D26">
      <w:rPr>
        <w:rStyle w:val="Oldalszm"/>
        <w:sz w:val="18"/>
        <w:szCs w:val="18"/>
      </w:rPr>
      <w:t>Az eljárás tárgya: Fűtéskorszerűsítés a Gyermekvasút Virágvölgy oktatói épületben</w:t>
    </w:r>
  </w:p>
  <w:p w:rsidR="00BD42B3" w:rsidRPr="00F508D7" w:rsidRDefault="00BD42B3" w:rsidP="00E6001E">
    <w:pPr>
      <w:pStyle w:val="llb"/>
      <w:rPr>
        <w:rStyle w:val="Oldalszm"/>
        <w:sz w:val="18"/>
        <w:szCs w:val="18"/>
      </w:rPr>
    </w:pPr>
    <w:r w:rsidRPr="002F1D26">
      <w:rPr>
        <w:rStyle w:val="Oldalszm"/>
        <w:sz w:val="18"/>
        <w:szCs w:val="18"/>
      </w:rPr>
      <w:t>Ügyintéző: Farkas</w:t>
    </w:r>
    <w:r>
      <w:rPr>
        <w:rStyle w:val="Oldalszm"/>
        <w:sz w:val="18"/>
        <w:szCs w:val="18"/>
      </w:rPr>
      <w:t xml:space="preserve"> Csilla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B3" w:rsidRDefault="00BD42B3" w:rsidP="00BD42B3">
      <w:r>
        <w:separator/>
      </w:r>
    </w:p>
  </w:footnote>
  <w:footnote w:type="continuationSeparator" w:id="0">
    <w:p w:rsidR="00BD42B3" w:rsidRDefault="00BD42B3" w:rsidP="00BD42B3">
      <w:r>
        <w:continuationSeparator/>
      </w:r>
    </w:p>
  </w:footnote>
  <w:footnote w:id="1">
    <w:p w:rsidR="00BD42B3" w:rsidRPr="00113C39" w:rsidRDefault="00BD42B3" w:rsidP="00BD42B3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2">
    <w:p w:rsidR="00BD42B3" w:rsidRPr="008F2F29" w:rsidRDefault="00BD42B3" w:rsidP="00BD42B3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  <w:footnote w:id="3">
    <w:p w:rsidR="00BD42B3" w:rsidRDefault="00BD42B3" w:rsidP="00BD42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F4DD6">
        <w:rPr>
          <w:sz w:val="16"/>
          <w:szCs w:val="16"/>
        </w:rPr>
        <w:t xml:space="preserve">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r>
        <w:rPr>
          <w:sz w:val="16"/>
          <w:szCs w:val="16"/>
        </w:rPr>
        <w:t>ajánlattevőnek</w:t>
      </w:r>
      <w:r w:rsidRPr="000F4DD6">
        <w:rPr>
          <w:sz w:val="16"/>
          <w:szCs w:val="16"/>
        </w:rPr>
        <w:t xml:space="preserve"> </w:t>
      </w:r>
      <w:r>
        <w:rPr>
          <w:sz w:val="16"/>
          <w:szCs w:val="16"/>
        </w:rPr>
        <w:t>alá kell írnia.</w:t>
      </w:r>
    </w:p>
  </w:footnote>
  <w:footnote w:id="4">
    <w:p w:rsidR="00BD42B3" w:rsidRDefault="00BD42B3" w:rsidP="00BD42B3">
      <w:pPr>
        <w:pStyle w:val="Lbjegyzetszveg"/>
      </w:pPr>
      <w:r>
        <w:rPr>
          <w:rStyle w:val="Lbjegyzet-hivatkozs"/>
        </w:rPr>
        <w:footnoteRef/>
      </w:r>
      <w:r>
        <w:t xml:space="preserve"> Kérjük, ez után a megállapodás után csatolják a képviseletre jogosult személy részére adott meghatalmazást.</w:t>
      </w:r>
    </w:p>
  </w:footnote>
  <w:footnote w:id="5">
    <w:p w:rsidR="00BD42B3" w:rsidRDefault="00BD42B3" w:rsidP="00BD42B3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6">
    <w:p w:rsidR="00BD42B3" w:rsidRDefault="00BD42B3" w:rsidP="00BD42B3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 aláhúzását!</w:t>
      </w:r>
    </w:p>
  </w:footnote>
  <w:footnote w:id="7">
    <w:p w:rsidR="00BD42B3" w:rsidRDefault="00BD42B3" w:rsidP="00BD42B3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 aláhúzását!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C8" w:rsidRPr="00A475F2" w:rsidRDefault="00BD42B3" w:rsidP="00142D7A">
    <w:pPr>
      <w:pStyle w:val="lfej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927"/>
    <w:multiLevelType w:val="hybridMultilevel"/>
    <w:tmpl w:val="41EC7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2AE"/>
    <w:multiLevelType w:val="hybridMultilevel"/>
    <w:tmpl w:val="76921DEC"/>
    <w:lvl w:ilvl="0" w:tplc="7DE64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4683"/>
    <w:multiLevelType w:val="hybridMultilevel"/>
    <w:tmpl w:val="AFB40784"/>
    <w:lvl w:ilvl="0" w:tplc="B58AEC6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C27A1"/>
    <w:multiLevelType w:val="hybridMultilevel"/>
    <w:tmpl w:val="1590B9A4"/>
    <w:lvl w:ilvl="0" w:tplc="AAC26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4B7D"/>
    <w:multiLevelType w:val="hybridMultilevel"/>
    <w:tmpl w:val="60225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B13934"/>
    <w:multiLevelType w:val="hybridMultilevel"/>
    <w:tmpl w:val="7AAEDB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9"/>
    <w:rsid w:val="000A55BF"/>
    <w:rsid w:val="00775986"/>
    <w:rsid w:val="00A61A6B"/>
    <w:rsid w:val="00AB113B"/>
    <w:rsid w:val="00BD42B3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2200-E32B-4053-9AA5-B03AF1C2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2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BD42B3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BD42B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D42B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42B3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BD42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BD42B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BD42B3"/>
  </w:style>
  <w:style w:type="character" w:styleId="Hiperhivatkozs">
    <w:name w:val="Hyperlink"/>
    <w:uiPriority w:val="99"/>
    <w:rsid w:val="00BD42B3"/>
    <w:rPr>
      <w:color w:val="0000FF"/>
      <w:u w:val="single"/>
    </w:rPr>
  </w:style>
  <w:style w:type="paragraph" w:styleId="lfej">
    <w:name w:val="header"/>
    <w:basedOn w:val="Norml"/>
    <w:link w:val="lfejChar"/>
    <w:rsid w:val="00BD42B3"/>
  </w:style>
  <w:style w:type="character" w:customStyle="1" w:styleId="lfejChar">
    <w:name w:val="Élőfej Char"/>
    <w:basedOn w:val="Bekezdsalapbettpusa"/>
    <w:link w:val="lfej"/>
    <w:rsid w:val="00BD42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D42B3"/>
  </w:style>
  <w:style w:type="character" w:customStyle="1" w:styleId="llbChar">
    <w:name w:val="Élőláb Char"/>
    <w:basedOn w:val="Bekezdsalapbettpusa"/>
    <w:link w:val="llb"/>
    <w:rsid w:val="00BD42B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BD42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ekezdés1,lista_2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BD42B3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qFormat/>
    <w:rsid w:val="00BD42B3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BD42B3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Char3 Char1,Char Char1 Char1,Char Char3 Char1,Char Char Char Char2 Char1,Char11 Char1,16 Point,Superscript 6 Point, BVI fnr"/>
    <w:uiPriority w:val="99"/>
    <w:rsid w:val="00BD42B3"/>
    <w:rPr>
      <w:vertAlign w:val="superscript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qFormat/>
    <w:rsid w:val="00BD42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basedOn w:val="Bekezdsalapbettpusa"/>
    <w:link w:val="Cm"/>
    <w:rsid w:val="00BD42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ListaszerbekezdsChar">
    <w:name w:val="Listaszerű bekezdés Char"/>
    <w:aliases w:val="Welt L Char,bekezdés1 Char,lista_2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BD42B3"/>
    <w:rPr>
      <w:rFonts w:ascii="Calibri" w:eastAsia="Calibri" w:hAnsi="Calibri" w:cs="Times New Roman"/>
    </w:rPr>
  </w:style>
  <w:style w:type="paragraph" w:customStyle="1" w:styleId="Default">
    <w:name w:val="Default"/>
    <w:rsid w:val="00BD4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BD42B3"/>
    <w:pPr>
      <w:spacing w:after="0" w:line="240" w:lineRule="auto"/>
    </w:pPr>
  </w:style>
  <w:style w:type="table" w:customStyle="1" w:styleId="Rcsostblzat3">
    <w:name w:val="Rácsos táblázat3"/>
    <w:basedOn w:val="Normltblzat"/>
    <w:next w:val="Rcsostblzat"/>
    <w:rsid w:val="00BD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1">
    <w:name w:val="Szövegtörzs 211"/>
    <w:basedOn w:val="Norml"/>
    <w:uiPriority w:val="99"/>
    <w:rsid w:val="00BD42B3"/>
    <w:pPr>
      <w:suppressAutoHyphens w:val="0"/>
      <w:overflowPunct/>
      <w:autoSpaceDE/>
      <w:spacing w:line="360" w:lineRule="auto"/>
      <w:jc w:val="both"/>
      <w:textAlignment w:val="auto"/>
    </w:pPr>
    <w:rPr>
      <w:i/>
      <w:smallCaps/>
      <w:spacing w:val="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zamla.nav.gov.hu/dokumentaci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amlabefogadas@ma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szamla-info@ma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v.gov.hu/data/cms125806/e_szla_kozlemeny_2009_3_mellekl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2826</Words>
  <Characters>19506</Characters>
  <Application>Microsoft Office Word</Application>
  <DocSecurity>0</DocSecurity>
  <Lines>162</Lines>
  <Paragraphs>44</Paragraphs>
  <ScaleCrop>false</ScaleCrop>
  <Company>MÁV Zrt.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2 Csilla</dc:creator>
  <cp:keywords/>
  <dc:description/>
  <cp:lastModifiedBy>Farkas 2 Csilla</cp:lastModifiedBy>
  <cp:revision>2</cp:revision>
  <dcterms:created xsi:type="dcterms:W3CDTF">2021-03-30T09:21:00Z</dcterms:created>
  <dcterms:modified xsi:type="dcterms:W3CDTF">2021-03-30T09:21:00Z</dcterms:modified>
</cp:coreProperties>
</file>