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DE036B" w:rsidRPr="00DE036B">
        <w:rPr>
          <w:rFonts w:ascii="Times New Roman" w:hAnsi="Times New Roman" w:cs="Times New Roman"/>
          <w:b/>
          <w:sz w:val="24"/>
          <w:szCs w:val="24"/>
        </w:rPr>
        <w:t>MÁV-START Zrt. által üzemeltetett vasúti személykocsik MF-100/2014 szerinti fővizsgák, futó, balesetes javítások</w:t>
      </w:r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TED szám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>…., mint a ……….. (székhely</w:t>
      </w:r>
      <w:proofErr w:type="gramStart"/>
      <w:r w:rsidRPr="00541A10">
        <w:rPr>
          <w:rFonts w:ascii="Times New Roman" w:hAnsi="Times New Roman" w:cs="Times New Roman"/>
          <w:sz w:val="24"/>
          <w:szCs w:val="24"/>
        </w:rPr>
        <w:t>:……………,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…..,Cégjegyzékszám: ……) nevében kötelezettségvállalásra jogosult képviselője, a MÁV-START Zrt., mint Ajánlatkérő által a </w:t>
      </w:r>
      <w:r w:rsidR="00DE036B" w:rsidRPr="00DE036B">
        <w:rPr>
          <w:rFonts w:ascii="Times New Roman" w:hAnsi="Times New Roman" w:cs="Times New Roman"/>
          <w:b/>
          <w:bCs/>
          <w:sz w:val="24"/>
          <w:szCs w:val="24"/>
        </w:rPr>
        <w:t>MÁV-START Zrt. által üzemeltetett vasúti személykocsik MF-100/2014 szerinti fővizsgák, futó, balesetes javítások</w:t>
      </w:r>
      <w:bookmarkStart w:id="0" w:name="_GoBack"/>
      <w:bookmarkEnd w:id="0"/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41A10"/>
    <w:rsid w:val="005B7D38"/>
    <w:rsid w:val="009752DA"/>
    <w:rsid w:val="009D6CB4"/>
    <w:rsid w:val="00BD2DE9"/>
    <w:rsid w:val="00CA3FA7"/>
    <w:rsid w:val="00DD154B"/>
    <w:rsid w:val="00D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Kozsa Tamás</cp:lastModifiedBy>
  <cp:revision>2</cp:revision>
  <dcterms:created xsi:type="dcterms:W3CDTF">2016-05-04T07:48:00Z</dcterms:created>
  <dcterms:modified xsi:type="dcterms:W3CDTF">2016-05-04T07:48:00Z</dcterms:modified>
</cp:coreProperties>
</file>