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F57B54">
        <w:rPr>
          <w:rFonts w:ascii="Times New Roman" w:eastAsia="Times New Roman" w:hAnsi="Times New Roman" w:cs="Times New Roman"/>
          <w:b/>
          <w:lang w:eastAsia="ar-SA"/>
        </w:rPr>
        <w:t>sz. melléklet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1047750" cy="1047750"/>
            <wp:effectExtent l="0" t="0" r="0" b="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F57B5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Síncsere</w:t>
      </w:r>
    </w:p>
    <w:p w:rsidR="00F57B54" w:rsidRPr="00F57B54" w:rsidRDefault="00F57B54" w:rsidP="00F57B54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r w:rsidRPr="00F57B54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Műszaki Leírás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MÁV Zrt. 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2015. 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57B54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br w:type="page"/>
      </w:r>
      <w:bookmarkStart w:id="1" w:name="_Toc204834756"/>
      <w:bookmarkStart w:id="2" w:name="_Toc204835671"/>
      <w:bookmarkStart w:id="3" w:name="_Toc204836006"/>
      <w:bookmarkStart w:id="4" w:name="_Toc204838078"/>
      <w:bookmarkStart w:id="5" w:name="_Toc204838159"/>
      <w:bookmarkStart w:id="6" w:name="_Toc204844760"/>
      <w:bookmarkStart w:id="7" w:name="_Toc204863620"/>
      <w:bookmarkStart w:id="8" w:name="_Toc204863734"/>
      <w:bookmarkStart w:id="9" w:name="_Toc204863822"/>
      <w:bookmarkStart w:id="10" w:name="_Toc204863903"/>
      <w:bookmarkStart w:id="11" w:name="_Toc204864049"/>
    </w:p>
    <w:p w:rsidR="00F57B54" w:rsidRPr="00F57B54" w:rsidRDefault="00F57B54" w:rsidP="00F57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1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00"/>
        <w:gridCol w:w="1920"/>
        <w:gridCol w:w="960"/>
        <w:gridCol w:w="960"/>
        <w:gridCol w:w="4600"/>
        <w:gridCol w:w="960"/>
      </w:tblGrid>
      <w:tr w:rsidR="00F57B54" w:rsidRPr="00F57B54" w:rsidTr="00BB50E7">
        <w:trPr>
          <w:trHeight w:val="3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Állomás,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állomás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 helye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Feladatok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(munka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megnevezése)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tevékenység valamennyi műszaki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paraméterének megadása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a költségek kialakításához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Egység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Mennyiség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22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Nyírgelse-Nyírbátor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347+25-350+18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48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 db 48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 + 1 db 48r. 12+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ragasztott sín csere geo leerősítés cserével, heveder cserével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15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Komoró – Eperjeske átrakó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34+0 – 36+00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cserével, 2 db 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15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Kisvárda-Fényeslitke bal vágány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451+00 – 470+00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cserével, 2 db 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13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Komoró – Tuzsér jobb vágány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548+00 – 565+00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cserével, 2 db 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B54" w:rsidRPr="00F57B54" w:rsidTr="00BB50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Calibri" w:eastAsia="Times New Roman" w:hAnsi="Calibri" w:cs="Times New Roman"/>
          <w:color w:val="000000"/>
          <w:lang w:eastAsia="hu-HU"/>
        </w:rPr>
      </w:pPr>
      <w:r w:rsidRPr="00F57B54">
        <w:rPr>
          <w:rFonts w:ascii="Times New Roman" w:eastAsia="Times New Roman" w:hAnsi="Times New Roman" w:cs="Times New Roman"/>
          <w:lang w:eastAsia="hu-HU"/>
        </w:rPr>
        <w:t>Az adott ajánlatoknak valamennyi járulékos költséget tartalmaznia kell, így a vállalkozói díj eleme beleértve a kiszállási díjat, ill. gépkocsi futás díját is.</w:t>
      </w:r>
      <w:r w:rsidRPr="00F57B5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Calibri" w:eastAsia="Times New Roman" w:hAnsi="Calibri" w:cs="Times New Roman"/>
          <w:color w:val="000000"/>
          <w:lang w:eastAsia="hu-HU"/>
        </w:rPr>
      </w:pPr>
      <w:r w:rsidRPr="00F57B54">
        <w:rPr>
          <w:rFonts w:ascii="Calibri" w:eastAsia="Times New Roman" w:hAnsi="Calibri" w:cs="Times New Roman"/>
          <w:color w:val="000000"/>
          <w:lang w:eastAsia="hu-HU"/>
        </w:rPr>
        <w:t xml:space="preserve">Az árakat soronként kérjük megadni. </w:t>
      </w:r>
    </w:p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7B54">
        <w:rPr>
          <w:rFonts w:ascii="Times New Roman" w:eastAsia="Times New Roman" w:hAnsi="Times New Roman" w:cs="Times New Roman"/>
          <w:b/>
          <w:lang w:eastAsia="ar-SA"/>
        </w:rPr>
        <w:br w:type="page"/>
      </w:r>
      <w:r w:rsidRPr="00F57B54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nyilatkozat minta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e v ő </w:t>
      </w:r>
      <w:proofErr w:type="gramStart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n</w:t>
      </w:r>
      <w:proofErr w:type="gramEnd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y i l a t k o z a 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Alulírott …………………………, mint a(z) ……(cégnév, székhely)……. cégjegyzésre jogosult képviselője – az ajánlatkérésben és a szerződéses feltételekben foglalt valamennyi formai és tartalmi követelmény gondos áttekintése után – kijelentem, hogy </w:t>
      </w: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az ajánlatkérésben és a </w:t>
      </w: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szerződéses feltételekben</w:t>
      </w: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foglalt valamennyi feltételt, a tervezés helyszínét szakértőtől elvárható gondossággal megismertük, megértettük, valamint, hogy azokat jelen nyilatkozattal elfogadjuk és nyertességünk esetén a szerződést a konkrétumokkal kiegészítve aláírjuk.</w:t>
      </w:r>
      <w:proofErr w:type="gramEnd"/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Kijelentem, hogy ajánlatomhoz az ajánlattételi határidőtől számított 60 napig kötve vagyok.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Jelen nyilatkozatot a </w:t>
      </w: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MÁV Szolgáltató Központ Zrt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„</w:t>
      </w: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Síncsere</w:t>
      </w: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” tárgyú ajánlatkérésben, az ajánlat részeként teszem.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………..……………….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F57B54" w:rsidRPr="00F57B54" w:rsidSect="0049030B">
          <w:head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7B54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lap minta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é t e l </w:t>
      </w:r>
      <w:proofErr w:type="gramStart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l</w:t>
      </w:r>
      <w:proofErr w:type="gramEnd"/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a p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6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„Síncsere”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neve: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székhelye (lakóhelye):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Levelezési címe: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Telefax: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Értékelésre kerülő tartalmi elem:</w:t>
      </w:r>
    </w:p>
    <w:p w:rsidR="00F57B54" w:rsidRPr="00F57B54" w:rsidRDefault="00F57B54" w:rsidP="00F57B54">
      <w:pPr>
        <w:keepNext/>
        <w:tabs>
          <w:tab w:val="num" w:pos="0"/>
        </w:tabs>
        <w:suppressAutoHyphens/>
        <w:spacing w:after="0" w:line="540" w:lineRule="exact"/>
        <w:ind w:left="432" w:hanging="432"/>
        <w:outlineLvl w:val="0"/>
        <w:rPr>
          <w:rFonts w:ascii="Times New Roman" w:eastAsia="Times New Roman" w:hAnsi="Times New Roman" w:cs="Times New Roman"/>
          <w:b/>
          <w:i/>
          <w:spacing w:val="4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Ellenszolgáltatás összege: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proofErr w:type="gramStart"/>
      <w:r w:rsidRPr="00F57B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nettó</w:t>
      </w:r>
      <w:proofErr w:type="gramEnd"/>
      <w:r w:rsidRPr="00F57B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…..………………… Ft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proofErr w:type="gramStart"/>
      <w:r w:rsidRPr="00F57B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azaz</w:t>
      </w:r>
      <w:proofErr w:type="gramEnd"/>
      <w:r w:rsidRPr="00F57B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nettó ......................................... </w:t>
      </w:r>
      <w:proofErr w:type="gramStart"/>
      <w:r w:rsidRPr="00F57B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forint</w:t>
      </w:r>
      <w:proofErr w:type="gramEnd"/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F57B54" w:rsidRPr="00F57B54" w:rsidSect="00B3366F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7B54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B54" w:rsidRPr="00F57B54" w:rsidRDefault="00F57B54" w:rsidP="00F57B5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F57B54" w:rsidRPr="00F57B54" w:rsidRDefault="00F57B54" w:rsidP="00F5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„Síncsere”</w:t>
      </w:r>
    </w:p>
    <w:p w:rsidR="00F57B54" w:rsidRPr="00F57B54" w:rsidRDefault="00F57B54" w:rsidP="00F57B54">
      <w:pPr>
        <w:shd w:val="clear" w:color="auto" w:fill="FFFFFF"/>
        <w:spacing w:after="0" w:line="240" w:lineRule="auto"/>
        <w:ind w:left="1701" w:right="22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57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F57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tárgyú</w:t>
      </w:r>
      <w:proofErr w:type="gramEnd"/>
      <w:r w:rsidRPr="00F57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beszerzési eljárásban</w:t>
      </w:r>
    </w:p>
    <w:p w:rsidR="00F57B54" w:rsidRPr="00F57B54" w:rsidRDefault="00F57B54" w:rsidP="00F57B5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7B5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 </w:t>
      </w:r>
    </w:p>
    <w:p w:rsidR="00F57B54" w:rsidRPr="00F57B54" w:rsidRDefault="00F57B54" w:rsidP="00F5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57B5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F57B5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F57B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57B54" w:rsidRPr="00F57B54" w:rsidRDefault="00F57B54" w:rsidP="00F57B54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5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„Síncsere”</w:t>
      </w:r>
      <w:r w:rsidRPr="00F57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ajánlatkérés 6. pontjában részletezett kizáró okok velem szemben nem állnak fenn.</w:t>
      </w:r>
    </w:p>
    <w:p w:rsidR="00F57B54" w:rsidRPr="00F57B54" w:rsidRDefault="00F57B54" w:rsidP="00F57B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F57B54" w:rsidRPr="00F57B54" w:rsidTr="00BB50E7">
        <w:tc>
          <w:tcPr>
            <w:tcW w:w="4819" w:type="dxa"/>
          </w:tcPr>
          <w:p w:rsidR="00F57B54" w:rsidRPr="00F57B54" w:rsidRDefault="00F57B54" w:rsidP="00F57B5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F57B54" w:rsidRPr="00F57B54" w:rsidTr="00BB50E7">
        <w:trPr>
          <w:trHeight w:val="82"/>
        </w:trPr>
        <w:tc>
          <w:tcPr>
            <w:tcW w:w="4819" w:type="dxa"/>
          </w:tcPr>
          <w:p w:rsidR="00F57B54" w:rsidRPr="00F57B54" w:rsidRDefault="00F57B54" w:rsidP="00F57B5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7B54" w:rsidRPr="00F57B54" w:rsidSect="00B3366F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7B54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Ellenőrző lista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Tartalmi követelmények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Ajánlattételi lap (3. sz. Melléklet)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Ajánlattevői nyilatkozat (2. sz. Melléklet)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Kitöltött költségvetés (9. sz. Melléklet)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Kitöltött szerződéstervezet (4. sz. melléklet)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Műszaki ütemterv (7. sz. melléklet)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Alkalmassági kritériumok (8. sz. melléklet)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Teljességi nyilatkozat (6. sz. melléklet)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Aláírási címpéldány/aláírás minta </w:t>
            </w: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egyszerű másolata</w:t>
            </w:r>
          </w:p>
        </w:tc>
        <w:tc>
          <w:tcPr>
            <w:tcW w:w="1646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Formai követelmények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példány (1 eredeti</w:t>
            </w:r>
            <w:proofErr w:type="gramStart"/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,papír</w:t>
            </w:r>
            <w:proofErr w:type="gramEnd"/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alapú 1 digitális) </w:t>
            </w:r>
          </w:p>
        </w:tc>
        <w:tc>
          <w:tcPr>
            <w:tcW w:w="170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személy(</w:t>
            </w:r>
            <w:proofErr w:type="spellStart"/>
            <w:proofErr w:type="gramEnd"/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ek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nek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szignálnia kell</w:t>
            </w:r>
          </w:p>
        </w:tc>
        <w:tc>
          <w:tcPr>
            <w:tcW w:w="170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57B54" w:rsidRPr="00F57B54" w:rsidTr="00BB50E7">
        <w:tc>
          <w:tcPr>
            <w:tcW w:w="677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 db </w:t>
            </w: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zárt,</w:t>
            </w:r>
            <w:r w:rsidRPr="00F57B5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F57B54" w:rsidRPr="00F57B54" w:rsidRDefault="00F57B54" w:rsidP="00F57B54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7B54" w:rsidRPr="00F57B54" w:rsidSect="00B3366F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7B54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Teljességi nyilatkozat</w:t>
      </w: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-ra</w:t>
      </w:r>
      <w:proofErr w:type="spellEnd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B54" w:rsidRPr="00F57B54" w:rsidRDefault="00F57B54" w:rsidP="00F57B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F57B54" w:rsidRPr="00F57B54" w:rsidTr="00BB50E7">
        <w:tc>
          <w:tcPr>
            <w:tcW w:w="4819" w:type="dxa"/>
          </w:tcPr>
          <w:p w:rsidR="00F57B54" w:rsidRPr="00F57B54" w:rsidRDefault="00F57B54" w:rsidP="00F57B5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F57B54" w:rsidRPr="00F57B54" w:rsidTr="00BB50E7">
        <w:trPr>
          <w:trHeight w:val="82"/>
        </w:trPr>
        <w:tc>
          <w:tcPr>
            <w:tcW w:w="4819" w:type="dxa"/>
          </w:tcPr>
          <w:p w:rsidR="00F57B54" w:rsidRPr="00F57B54" w:rsidRDefault="00F57B54" w:rsidP="00F57B5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7B54" w:rsidRPr="00F57B54" w:rsidSect="00B3366F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7B54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Műszaki ütemterv (minta)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Az itt látható műszaki ütemterv minta, az ajánlatnak megfelelően módosítandó.</w:t>
      </w: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3118"/>
        <w:gridCol w:w="143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611"/>
        <w:gridCol w:w="611"/>
        <w:gridCol w:w="611"/>
        <w:gridCol w:w="611"/>
        <w:gridCol w:w="611"/>
        <w:gridCol w:w="614"/>
      </w:tblGrid>
      <w:tr w:rsidR="00F57B54" w:rsidRPr="00F57B54" w:rsidTr="00BB50E7">
        <w:trPr>
          <w:trHeight w:val="485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9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</w:t>
            </w:r>
          </w:p>
        </w:tc>
      </w:tr>
      <w:tr w:rsidR="00F57B54" w:rsidRPr="00F57B54" w:rsidTr="00BB50E7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Év/hónap</w:t>
            </w:r>
          </w:p>
        </w:tc>
      </w:tr>
      <w:tr w:rsidR="00F57B54" w:rsidRPr="00F57B54" w:rsidTr="00BB50E7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Időtartam (nap)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F57B54" w:rsidRPr="00F57B54" w:rsidTr="00BB50E7">
        <w:trPr>
          <w:trHeight w:val="4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Szerződéskötés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Munkaterület átadás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513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Műszaki átadás-átvétel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F57B54" w:rsidRPr="00F57B54" w:rsidRDefault="00F57B54" w:rsidP="00F57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57B5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sectPr w:rsidR="00F57B54" w:rsidRPr="00F57B54" w:rsidSect="00F37ED7">
          <w:headerReference w:type="default" r:id="rId14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F57B54" w:rsidRPr="00F57B54" w:rsidRDefault="00F57B54" w:rsidP="00F57B54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sz. melléklet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1 számú dokumentum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R e f e r e n c i a n y i l a t k o z a 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Alulírott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……………..…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mint a(z)………………..(cégnév)……………….(székhely) cégjegyzésre jogosult képviselője kijelentem, hogy a …………………….....(cégnév)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2012.; 2013.; 2014. évben, az ajánlatkérés t</w:t>
      </w:r>
      <w:r w:rsidRPr="00F57B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árgya szerinti tevékenységnek minősülő</w:t>
      </w: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munkákat végeztük: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F57B54" w:rsidRPr="00F57B54" w:rsidTr="00BB50E7">
        <w:trPr>
          <w:trHeight w:val="1343"/>
        </w:trPr>
        <w:tc>
          <w:tcPr>
            <w:tcW w:w="396" w:type="dxa"/>
            <w:vAlign w:val="center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102" w:type="dxa"/>
            <w:vAlign w:val="center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szolgáltatás megnevezése</w:t>
            </w:r>
          </w:p>
        </w:tc>
        <w:tc>
          <w:tcPr>
            <w:tcW w:w="1936" w:type="dxa"/>
            <w:vAlign w:val="center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időtartama</w:t>
            </w:r>
          </w:p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(nap)</w:t>
            </w:r>
          </w:p>
        </w:tc>
      </w:tr>
      <w:tr w:rsidR="00F57B54" w:rsidRPr="00F57B54" w:rsidTr="00BB50E7">
        <w:trPr>
          <w:trHeight w:val="420"/>
        </w:trPr>
        <w:tc>
          <w:tcPr>
            <w:tcW w:w="39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2102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F57B54" w:rsidRPr="00F57B54" w:rsidTr="00BB50E7">
        <w:trPr>
          <w:trHeight w:val="404"/>
        </w:trPr>
        <w:tc>
          <w:tcPr>
            <w:tcW w:w="39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2102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F57B54" w:rsidRPr="00F57B54" w:rsidTr="00BB50E7">
        <w:trPr>
          <w:trHeight w:val="420"/>
        </w:trPr>
        <w:tc>
          <w:tcPr>
            <w:tcW w:w="39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2102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F57B54" w:rsidRPr="00F57B54" w:rsidTr="00BB50E7">
        <w:trPr>
          <w:trHeight w:val="420"/>
        </w:trPr>
        <w:tc>
          <w:tcPr>
            <w:tcW w:w="39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2102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F57B54" w:rsidRPr="00F57B54" w:rsidTr="00BB50E7">
        <w:trPr>
          <w:trHeight w:val="420"/>
        </w:trPr>
        <w:tc>
          <w:tcPr>
            <w:tcW w:w="39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2102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F57B54" w:rsidRPr="00F57B54" w:rsidTr="00BB50E7">
        <w:trPr>
          <w:trHeight w:val="420"/>
        </w:trPr>
        <w:tc>
          <w:tcPr>
            <w:tcW w:w="39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6.</w:t>
            </w:r>
          </w:p>
        </w:tc>
        <w:tc>
          <w:tcPr>
            <w:tcW w:w="2102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62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3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63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Jelen nyilatkozatot a </w:t>
      </w: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MÁV Szolgáltató Központ Zrt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„</w:t>
      </w: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Síncsere</w:t>
      </w: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” tárgyú ajánlatkérésben, az ajánlat részeként teszem.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F57B54" w:rsidRPr="00F57B54" w:rsidRDefault="00F57B54" w:rsidP="00F57B54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br w:type="page"/>
      </w:r>
      <w:r w:rsidRPr="00F57B5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lastRenderedPageBreak/>
        <w:t>sz. melléklet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2. a) számú dokumentum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 SZAKEMBEREINEK bemutatása</w:t>
      </w:r>
      <w:r w:rsidRPr="00F57B54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1"/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A szakemberek bemutatása az alábbi adatok megadásával, igazolásával történik:</w:t>
      </w: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Gyakorlati idő:</w:t>
      </w: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Szakvizsga típusa:</w:t>
      </w: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Szakvizsga megszerzésének dátuma:</w:t>
      </w: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Bizonyítvány száma:</w:t>
      </w:r>
    </w:p>
    <w:p w:rsidR="00F57B54" w:rsidRPr="00F57B54" w:rsidRDefault="00F57B54" w:rsidP="00F57B54">
      <w:pPr>
        <w:spacing w:after="0"/>
        <w:ind w:left="426" w:right="-284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Aláírás: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F57B54" w:rsidRPr="00F57B54" w:rsidRDefault="00F57B54" w:rsidP="00F57B54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lastRenderedPageBreak/>
        <w:t>sz. melléklet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2. b) számú dokumentum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57B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teljesítésbe bevonni kívánt szakemberek (szervezetek) bemutatása 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..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........................................ 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>(név), mint a(z) ...................................................(cég, székhely) cégjegyzésre jogosult képviselője, felelősségem tudatában a MÁV Zrt. ajánlatkérő által „</w:t>
      </w:r>
      <w:r w:rsidRPr="00F57B54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Peron burkolat, peron szerkezeti elemek javítása Debrecen és Nyíregyháza területeken (aszfalt)</w:t>
      </w: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>” tárgyú beszerzési eljárásban ezúton nyilatkozom, hogy az eljárást megindító felhívásban előírtak szerint a teljesítésbe az alábbi szakembereket kívánom bevonni:</w:t>
      </w:r>
      <w:proofErr w:type="gramEnd"/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19"/>
        <w:gridCol w:w="1257"/>
        <w:gridCol w:w="2485"/>
        <w:gridCol w:w="1654"/>
        <w:gridCol w:w="1783"/>
      </w:tblGrid>
      <w:tr w:rsidR="00F57B54" w:rsidRPr="00F57B54" w:rsidTr="00BB50E7">
        <w:tc>
          <w:tcPr>
            <w:tcW w:w="6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Név</w:t>
            </w:r>
          </w:p>
        </w:tc>
        <w:tc>
          <w:tcPr>
            <w:tcW w:w="14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Képzettség</w:t>
            </w:r>
          </w:p>
        </w:tc>
        <w:tc>
          <w:tcPr>
            <w:tcW w:w="12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Szakmai gyakorlat ideje (év)</w:t>
            </w:r>
          </w:p>
        </w:tc>
        <w:tc>
          <w:tcPr>
            <w:tcW w:w="24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Az alkalmassági </w:t>
            </w:r>
          </w:p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követelmény </w:t>
            </w:r>
          </w:p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megnevezése adott esetben (pozíció)</w:t>
            </w:r>
          </w:p>
        </w:tc>
        <w:tc>
          <w:tcPr>
            <w:tcW w:w="16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 megnevezése</w:t>
            </w:r>
          </w:p>
        </w:tc>
        <w:tc>
          <w:tcPr>
            <w:tcW w:w="17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Munkáltató megnevezése</w:t>
            </w:r>
          </w:p>
        </w:tc>
      </w:tr>
      <w:tr w:rsidR="00F57B54" w:rsidRPr="00F57B54" w:rsidTr="00BB50E7">
        <w:tc>
          <w:tcPr>
            <w:tcW w:w="616" w:type="dxa"/>
            <w:tcBorders>
              <w:top w:val="thinThickSmallGap" w:sz="24" w:space="0" w:color="auto"/>
            </w:tcBorders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</w:tcBorders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</w:tcBorders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tcBorders>
              <w:top w:val="thinThickSmallGap" w:sz="24" w:space="0" w:color="auto"/>
            </w:tcBorders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tcBorders>
              <w:top w:val="thinThickSmallGap" w:sz="24" w:space="0" w:color="auto"/>
            </w:tcBorders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F57B54" w:rsidRPr="00F57B54" w:rsidTr="00BB50E7">
        <w:tc>
          <w:tcPr>
            <w:tcW w:w="616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F57B54" w:rsidRPr="00F57B54" w:rsidTr="00BB50E7">
        <w:tc>
          <w:tcPr>
            <w:tcW w:w="616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shd w:val="clear" w:color="auto" w:fill="auto"/>
          </w:tcPr>
          <w:p w:rsidR="00F57B54" w:rsidRPr="00F57B54" w:rsidRDefault="00F57B54" w:rsidP="00F57B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…………………..,</w:t>
      </w:r>
      <w:proofErr w:type="gramEnd"/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(helység), ……….. (év) ………………. (hónap) ……. (nap)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………..……………….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>(cégszerű aláírás)</w:t>
      </w: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left="709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F57B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8. sz. melléklet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3. számú dokumentum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Ajánlattevői nyilatkozat az összeférhetetlenségről</w:t>
      </w:r>
      <w:r w:rsidRPr="00F57B54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2"/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B54" w:rsidRPr="00F57B54" w:rsidRDefault="00F57B54" w:rsidP="00F57B5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</w:t>
      </w:r>
      <w:proofErr w:type="gramStart"/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:……………………………</w:t>
      </w:r>
      <w:proofErr w:type="gramEnd"/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F57B54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sz. melléklet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57B5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Költségvetés</w:t>
      </w: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10840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00"/>
        <w:gridCol w:w="1920"/>
        <w:gridCol w:w="960"/>
        <w:gridCol w:w="960"/>
        <w:gridCol w:w="1240"/>
      </w:tblGrid>
      <w:tr w:rsidR="00F57B54" w:rsidRPr="00F57B54" w:rsidTr="00BB50E7">
        <w:trPr>
          <w:trHeight w:val="3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Állomás,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állomás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 helye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Feladatok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(munka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megnevezése)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tevékenység valamennyi műszaki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paraméterének megadása</w:t>
            </w: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a költségek kialakításához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Egység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Mennyiség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 (nettó)</w:t>
            </w:r>
          </w:p>
        </w:tc>
      </w:tr>
      <w:tr w:rsidR="00F57B54" w:rsidRPr="00F57B54" w:rsidTr="00BB50E7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57B54" w:rsidRPr="00F57B54" w:rsidTr="00BB50E7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57B54" w:rsidRPr="00F57B54" w:rsidTr="00BB50E7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57B54" w:rsidRPr="00F57B54" w:rsidTr="00BB50E7">
        <w:trPr>
          <w:trHeight w:val="22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Nyírgelse-Nyírbátor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347+25-350+18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48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 db 48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 + 1 db 48r. 12+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ragasztott sín csere geo leerősítés cserével, heveder cserével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15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Komoró – Eperjeske átrakó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34+0 – 36+00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cserével, 2 db 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15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Kisvárda-Fényeslitke bal vágány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451+00 – 470+00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cserével, 2 db 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57B54" w:rsidRPr="00F57B54" w:rsidTr="00BB50E7">
        <w:trPr>
          <w:trHeight w:val="13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Komoró – Tuzsér jobb vágány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548+00 – 565+00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 r. 24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mh</w:t>
            </w:r>
            <w:proofErr w:type="spellEnd"/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síncsere, geo leerősítés cserével, 2 db 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54" w:rsidRPr="00F57B54" w:rsidRDefault="00F57B54" w:rsidP="00F5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F57B54" w:rsidRPr="00F57B54" w:rsidRDefault="00F57B54" w:rsidP="00F57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4CC7" w:rsidRDefault="00C04CC7"/>
    <w:sectPr w:rsidR="00C04CC7" w:rsidSect="00B3366F">
      <w:headerReference w:type="default" r:id="rId15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2E" w:rsidRDefault="00D35D2E" w:rsidP="00F57B54">
      <w:pPr>
        <w:spacing w:after="0" w:line="240" w:lineRule="auto"/>
      </w:pPr>
      <w:r>
        <w:separator/>
      </w:r>
    </w:p>
  </w:endnote>
  <w:endnote w:type="continuationSeparator" w:id="0">
    <w:p w:rsidR="00D35D2E" w:rsidRDefault="00D35D2E" w:rsidP="00F5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2E" w:rsidRDefault="00D35D2E" w:rsidP="00F57B54">
      <w:pPr>
        <w:spacing w:after="0" w:line="240" w:lineRule="auto"/>
      </w:pPr>
      <w:r>
        <w:separator/>
      </w:r>
    </w:p>
  </w:footnote>
  <w:footnote w:type="continuationSeparator" w:id="0">
    <w:p w:rsidR="00D35D2E" w:rsidRDefault="00D35D2E" w:rsidP="00F57B54">
      <w:pPr>
        <w:spacing w:after="0" w:line="240" w:lineRule="auto"/>
      </w:pPr>
      <w:r>
        <w:continuationSeparator/>
      </w:r>
    </w:p>
  </w:footnote>
  <w:footnote w:id="1">
    <w:p w:rsidR="00F57B54" w:rsidRDefault="00F57B54" w:rsidP="00F57B54">
      <w:pPr>
        <w:pStyle w:val="Lbjegyzetszveg"/>
        <w:rPr>
          <w:rFonts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Times New Roman"/>
        </w:rPr>
        <w:t>Az ajánlattételi felhívás 5.2</w:t>
      </w:r>
      <w:r w:rsidRPr="00B43127">
        <w:rPr>
          <w:rFonts w:cs="Times New Roman"/>
        </w:rPr>
        <w:t>. pontjának megfelelően.</w:t>
      </w:r>
    </w:p>
    <w:p w:rsidR="00F57B54" w:rsidRDefault="00F57B54" w:rsidP="00F57B54">
      <w:pPr>
        <w:pStyle w:val="Lbjegyzetszveg"/>
      </w:pPr>
    </w:p>
  </w:footnote>
  <w:footnote w:id="2">
    <w:p w:rsidR="00F57B54" w:rsidRDefault="00F57B54" w:rsidP="00F57B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ajánlattételi felhívás 5.4</w:t>
      </w:r>
      <w:r w:rsidRPr="00B43127">
        <w:rPr>
          <w:rFonts w:ascii="Times New Roman" w:hAnsi="Times New Roman" w:cs="Times New Roman"/>
        </w:rPr>
        <w:t>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Default="00F57B54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Pr="00A475F2" w:rsidRDefault="00F57B54" w:rsidP="00EC3778">
    <w:pPr>
      <w:pStyle w:val="lfej"/>
      <w:ind w:left="1440"/>
      <w:jc w:val="right"/>
      <w:rPr>
        <w:i/>
        <w:sz w:val="20"/>
      </w:rPr>
    </w:pPr>
  </w:p>
  <w:p w:rsidR="00F57B54" w:rsidRPr="00A475F2" w:rsidRDefault="00F57B54" w:rsidP="00174A90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Pr="00A475F2" w:rsidRDefault="00F57B54" w:rsidP="00EC3778">
    <w:pPr>
      <w:pStyle w:val="lfej"/>
      <w:ind w:left="1440"/>
      <w:jc w:val="right"/>
      <w:rPr>
        <w:i/>
        <w:sz w:val="20"/>
      </w:rPr>
    </w:pPr>
  </w:p>
  <w:p w:rsidR="00F57B54" w:rsidRPr="00A475F2" w:rsidRDefault="00F57B54" w:rsidP="00174A90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Pr="00A475F2" w:rsidRDefault="00F57B54" w:rsidP="00EC3778">
    <w:pPr>
      <w:pStyle w:val="lfej"/>
      <w:ind w:left="1440"/>
      <w:jc w:val="right"/>
      <w:rPr>
        <w:i/>
        <w:sz w:val="20"/>
      </w:rPr>
    </w:pPr>
  </w:p>
  <w:p w:rsidR="00F57B54" w:rsidRPr="00A475F2" w:rsidRDefault="00F57B54" w:rsidP="00174A90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Default="00F57B54" w:rsidP="000C0DBF">
    <w:pPr>
      <w:pStyle w:val="lfej"/>
      <w:ind w:left="1440"/>
      <w:jc w:val="right"/>
      <w:rPr>
        <w:i/>
        <w:sz w:val="20"/>
      </w:rPr>
    </w:pPr>
  </w:p>
  <w:p w:rsidR="00F57B54" w:rsidRPr="00A475F2" w:rsidRDefault="00F57B54" w:rsidP="00EC3778">
    <w:pPr>
      <w:pStyle w:val="lfej"/>
      <w:tabs>
        <w:tab w:val="clear" w:pos="9072"/>
        <w:tab w:val="left" w:pos="7761"/>
        <w:tab w:val="right" w:pos="9070"/>
      </w:tabs>
      <w:ind w:left="1440"/>
      <w:rPr>
        <w:i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54" w:rsidRPr="00A475F2" w:rsidRDefault="00F57B54" w:rsidP="001F7CE5">
    <w:pPr>
      <w:pStyle w:val="lfej"/>
      <w:ind w:left="1440"/>
      <w:jc w:val="right"/>
      <w:rPr>
        <w:i/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78" w:rsidRDefault="00D35D2E" w:rsidP="00EC3778">
    <w:pPr>
      <w:pStyle w:val="lfej"/>
      <w:ind w:left="1440"/>
      <w:jc w:val="right"/>
      <w:rPr>
        <w:i/>
        <w:sz w:val="20"/>
      </w:rPr>
    </w:pPr>
  </w:p>
  <w:p w:rsidR="00F657C6" w:rsidRDefault="00D35D2E" w:rsidP="006709F3">
    <w:pPr>
      <w:pStyle w:val="lfej"/>
      <w:ind w:left="216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0EE"/>
    <w:multiLevelType w:val="hybridMultilevel"/>
    <w:tmpl w:val="52DA0FD0"/>
    <w:lvl w:ilvl="0" w:tplc="3E00FD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3281"/>
    <w:multiLevelType w:val="hybridMultilevel"/>
    <w:tmpl w:val="97F296BE"/>
    <w:lvl w:ilvl="0" w:tplc="FA009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4B63"/>
    <w:multiLevelType w:val="hybridMultilevel"/>
    <w:tmpl w:val="C81C7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54"/>
    <w:rsid w:val="00C04CC7"/>
    <w:rsid w:val="00D35D2E"/>
    <w:rsid w:val="00F57B54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5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7B5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7B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7B54"/>
    <w:rPr>
      <w:sz w:val="20"/>
      <w:szCs w:val="20"/>
    </w:rPr>
  </w:style>
  <w:style w:type="character" w:styleId="Lbjegyzet-hivatkozs">
    <w:name w:val="footnote reference"/>
    <w:rsid w:val="00F57B5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5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7B5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7B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7B54"/>
    <w:rPr>
      <w:sz w:val="20"/>
      <w:szCs w:val="20"/>
    </w:rPr>
  </w:style>
  <w:style w:type="character" w:styleId="Lbjegyzet-hivatkozs">
    <w:name w:val="footnote reference"/>
    <w:rsid w:val="00F57B5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1132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Tóth Dezső</cp:lastModifiedBy>
  <cp:revision>2</cp:revision>
  <dcterms:created xsi:type="dcterms:W3CDTF">2015-09-08T09:15:00Z</dcterms:created>
  <dcterms:modified xsi:type="dcterms:W3CDTF">2015-09-08T09:15:00Z</dcterms:modified>
</cp:coreProperties>
</file>