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MÁV FKG </w:t>
      </w:r>
      <w:proofErr w:type="spellStart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Felépítménykarbantartó</w:t>
      </w:r>
      <w:proofErr w:type="spellEnd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2015.0</w:t>
      </w:r>
      <w:r w:rsidR="00D0293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D0293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17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MÁV FKG </w:t>
      </w:r>
      <w:proofErr w:type="spellStart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Felépítménykarbantartó</w:t>
      </w:r>
      <w:proofErr w:type="spellEnd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</w:t>
      </w:r>
      <w:proofErr w:type="gramStart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ezen</w:t>
      </w:r>
      <w:proofErr w:type="gramEnd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6047C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Munkahengerek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beszerzése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145"/>
        <w:gridCol w:w="1497"/>
        <w:gridCol w:w="2417"/>
        <w:gridCol w:w="1337"/>
        <w:gridCol w:w="1385"/>
      </w:tblGrid>
      <w:tr w:rsidR="006047C9" w:rsidTr="0053251F">
        <w:trPr>
          <w:trHeight w:val="826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Sorsz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GIR cikkszám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Azonosító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Menny. egység</w:t>
            </w:r>
          </w:p>
        </w:tc>
      </w:tr>
      <w:tr w:rsidR="006047C9" w:rsidTr="0053251F">
        <w:trPr>
          <w:trHeight w:val="581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9" w:rsidRDefault="006D2BB1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Pneumatikus m</w:t>
            </w:r>
            <w:r w:rsidR="006047C9">
              <w:rPr>
                <w:rFonts w:ascii="Times New Roman" w:hAnsi="Times New Roman"/>
                <w:color w:val="000000"/>
                <w:lang w:eastAsia="hu-HU"/>
              </w:rPr>
              <w:t>unkahenger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 xml:space="preserve">MP </w:t>
            </w:r>
            <w:proofErr w:type="gramStart"/>
            <w:r>
              <w:rPr>
                <w:rFonts w:ascii="Times New Roman" w:hAnsi="Times New Roman"/>
                <w:color w:val="000000"/>
                <w:lang w:eastAsia="hu-HU"/>
              </w:rPr>
              <w:t>40x40  22-010</w:t>
            </w:r>
            <w:proofErr w:type="gramEnd"/>
            <w:r>
              <w:rPr>
                <w:rFonts w:ascii="Times New Roman" w:hAnsi="Times New Roman"/>
                <w:color w:val="000000"/>
                <w:lang w:eastAsia="hu-HU"/>
              </w:rPr>
              <w:t xml:space="preserve"> 201 (Újpesti Gépelemgyár)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db</w:t>
            </w:r>
          </w:p>
        </w:tc>
      </w:tr>
      <w:tr w:rsidR="006047C9" w:rsidTr="0053251F">
        <w:trPr>
          <w:trHeight w:val="581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9" w:rsidRDefault="006D2BB1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Pneumatikus munkahenger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 xml:space="preserve">MP </w:t>
            </w:r>
            <w:proofErr w:type="gramStart"/>
            <w:r>
              <w:rPr>
                <w:rFonts w:ascii="Times New Roman" w:hAnsi="Times New Roman"/>
                <w:color w:val="000000"/>
                <w:lang w:eastAsia="hu-HU"/>
              </w:rPr>
              <w:t>25x60  22-021</w:t>
            </w:r>
            <w:proofErr w:type="gramEnd"/>
            <w:r>
              <w:rPr>
                <w:rFonts w:ascii="Times New Roman" w:hAnsi="Times New Roman"/>
                <w:color w:val="000000"/>
                <w:lang w:eastAsia="hu-HU"/>
              </w:rPr>
              <w:t xml:space="preserve"> 002 (Újpesti Gépelemgyár)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eastAsia="hu-HU"/>
              </w:rPr>
              <w:t>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db</w:t>
            </w:r>
          </w:p>
        </w:tc>
      </w:tr>
    </w:tbl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 xml:space="preserve">MÁV FKG Kft. 5137 Jászkisér, Jászladányi út 10. 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>rendelés aláírásától számított 2-3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anyaggazdálkodási előadó</w:t>
      </w:r>
    </w:p>
    <w:p w:rsidR="00B34328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E7575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6E7575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BE55CC" w:rsidRPr="0046362E" w:rsidRDefault="00BE55C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Számlázási 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2015.0</w:t>
      </w:r>
      <w:r w:rsidR="00BE55C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="004E608A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B34328" w:rsidRPr="0047569C" w:rsidRDefault="00B34328" w:rsidP="00B34328">
      <w:pPr>
        <w:spacing w:after="0" w:line="240" w:lineRule="auto"/>
        <w:ind w:left="2836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47569C">
        <w:rPr>
          <w:rFonts w:ascii="Times New Roman" w:hAnsi="Times New Roman"/>
          <w:i/>
          <w:sz w:val="24"/>
          <w:szCs w:val="24"/>
        </w:rPr>
        <w:t>anyaggazdálkodási</w:t>
      </w:r>
      <w:proofErr w:type="gramEnd"/>
      <w:r w:rsidRPr="0047569C">
        <w:rPr>
          <w:rFonts w:ascii="Times New Roman" w:hAnsi="Times New Roman"/>
          <w:i/>
          <w:sz w:val="24"/>
          <w:szCs w:val="24"/>
        </w:rPr>
        <w:t xml:space="preserve"> irodavezető</w:t>
      </w:r>
    </w:p>
    <w:p w:rsidR="00240EC4" w:rsidRDefault="00240EC4"/>
    <w:sectPr w:rsidR="00240E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8B" w:rsidRDefault="0071698B" w:rsidP="008F3B56">
      <w:pPr>
        <w:spacing w:after="0" w:line="240" w:lineRule="auto"/>
      </w:pPr>
      <w:r>
        <w:separator/>
      </w:r>
    </w:p>
  </w:endnote>
  <w:endnote w:type="continuationSeparator" w:id="0">
    <w:p w:rsidR="0071698B" w:rsidRDefault="0071698B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8B" w:rsidRDefault="0071698B" w:rsidP="008F3B56">
      <w:pPr>
        <w:spacing w:after="0" w:line="240" w:lineRule="auto"/>
      </w:pPr>
      <w:r>
        <w:separator/>
      </w:r>
    </w:p>
  </w:footnote>
  <w:footnote w:type="continuationSeparator" w:id="0">
    <w:p w:rsidR="0071698B" w:rsidRDefault="0071698B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EndPr/>
    <w:sdtContent>
      <w:p w:rsidR="008F3B56" w:rsidRDefault="008F3B5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BB1">
          <w:rPr>
            <w:noProof/>
          </w:rPr>
          <w:t>4</w:t>
        </w:r>
        <w:r>
          <w:fldChar w:fldCharType="end"/>
        </w:r>
        <w:r>
          <w:t>/3</w:t>
        </w:r>
      </w:p>
    </w:sdtContent>
  </w:sdt>
  <w:p w:rsidR="008F3B56" w:rsidRDefault="008F3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45A21"/>
    <w:rsid w:val="00240EC4"/>
    <w:rsid w:val="00302212"/>
    <w:rsid w:val="0046362E"/>
    <w:rsid w:val="004E608A"/>
    <w:rsid w:val="006047C9"/>
    <w:rsid w:val="00687452"/>
    <w:rsid w:val="006D2BB1"/>
    <w:rsid w:val="0071698B"/>
    <w:rsid w:val="008F3B56"/>
    <w:rsid w:val="00B34328"/>
    <w:rsid w:val="00BE55CC"/>
    <w:rsid w:val="00D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697</Words>
  <Characters>4812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8</cp:revision>
  <cp:lastPrinted>2015-07-10T11:23:00Z</cp:lastPrinted>
  <dcterms:created xsi:type="dcterms:W3CDTF">2015-06-23T12:36:00Z</dcterms:created>
  <dcterms:modified xsi:type="dcterms:W3CDTF">2015-07-10T11:23:00Z</dcterms:modified>
</cp:coreProperties>
</file>