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60" w:rsidRPr="00622E60" w:rsidRDefault="00622E60" w:rsidP="003F534C">
      <w:pPr>
        <w:widowControl w:val="0"/>
        <w:autoSpaceDE w:val="0"/>
        <w:autoSpaceDN w:val="0"/>
        <w:adjustRightInd w:val="0"/>
        <w:spacing w:after="0" w:line="238" w:lineRule="exact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C25E92" w:rsidRPr="004D17A3" w:rsidRDefault="00C25E92" w:rsidP="003F534C">
      <w:pPr>
        <w:widowControl w:val="0"/>
        <w:autoSpaceDE w:val="0"/>
        <w:autoSpaceDN w:val="0"/>
        <w:adjustRightInd w:val="0"/>
        <w:spacing w:after="0" w:line="238" w:lineRule="exact"/>
        <w:jc w:val="right"/>
        <w:rPr>
          <w:rFonts w:ascii="Times New Roman" w:hAnsi="Times New Roman"/>
          <w:sz w:val="24"/>
          <w:szCs w:val="24"/>
        </w:rPr>
      </w:pPr>
    </w:p>
    <w:p w:rsidR="005C420F" w:rsidRPr="00586AC1" w:rsidRDefault="005C420F" w:rsidP="008472A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6AC1">
        <w:rPr>
          <w:rFonts w:ascii="Times New Roman" w:hAnsi="Times New Roman"/>
          <w:b/>
          <w:bCs/>
          <w:sz w:val="24"/>
          <w:szCs w:val="24"/>
          <w:u w:val="single"/>
        </w:rPr>
        <w:t>Munkavállalói tájékoztató</w:t>
      </w:r>
    </w:p>
    <w:p w:rsidR="005C420F" w:rsidRPr="00586AC1" w:rsidRDefault="005C420F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5C420F" w:rsidRPr="00586AC1" w:rsidRDefault="005C420F" w:rsidP="005C420F">
      <w:pPr>
        <w:widowControl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586AC1">
        <w:rPr>
          <w:rFonts w:ascii="Times New Roman" w:hAnsi="Times New Roman"/>
          <w:b/>
          <w:bCs/>
          <w:sz w:val="24"/>
          <w:szCs w:val="24"/>
        </w:rPr>
        <w:t>a MÁV Zrt. VBKJ rendszer keretében választott</w:t>
      </w:r>
    </w:p>
    <w:p w:rsidR="005C420F" w:rsidRPr="00586AC1" w:rsidRDefault="005C420F" w:rsidP="005C420F">
      <w:pPr>
        <w:widowControl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586AC1">
        <w:rPr>
          <w:rFonts w:ascii="Times New Roman" w:hAnsi="Times New Roman"/>
          <w:b/>
          <w:bCs/>
          <w:sz w:val="24"/>
          <w:szCs w:val="24"/>
        </w:rPr>
        <w:t>lakáscélú támogatás lakáshitel visszafizetéséhez, törlesztéshez történő 201</w:t>
      </w:r>
      <w:r w:rsidR="00814750" w:rsidRPr="00586AC1">
        <w:rPr>
          <w:rFonts w:ascii="Times New Roman" w:hAnsi="Times New Roman"/>
          <w:b/>
          <w:bCs/>
          <w:sz w:val="24"/>
          <w:szCs w:val="24"/>
        </w:rPr>
        <w:t>6</w:t>
      </w:r>
      <w:r w:rsidRPr="00586AC1">
        <w:rPr>
          <w:rFonts w:ascii="Times New Roman" w:hAnsi="Times New Roman"/>
          <w:b/>
          <w:bCs/>
          <w:sz w:val="24"/>
          <w:szCs w:val="24"/>
        </w:rPr>
        <w:t xml:space="preserve">. évi felhasználásának </w:t>
      </w:r>
      <w:r w:rsidR="006D0751" w:rsidRPr="00586AC1">
        <w:rPr>
          <w:rFonts w:ascii="Times New Roman" w:hAnsi="Times New Roman"/>
          <w:b/>
          <w:bCs/>
          <w:sz w:val="24"/>
          <w:szCs w:val="24"/>
        </w:rPr>
        <w:t>lehetőségéről</w:t>
      </w:r>
    </w:p>
    <w:p w:rsidR="005C420F" w:rsidRPr="00586AC1" w:rsidRDefault="005C420F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D74784" w:rsidRPr="00586AC1" w:rsidRDefault="005C420F" w:rsidP="00D74784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Tájékoztatjuk, hogy </w:t>
      </w:r>
      <w:r w:rsidR="00D74784" w:rsidRPr="00586AC1">
        <w:rPr>
          <w:rFonts w:ascii="Times New Roman" w:hAnsi="Times New Roman"/>
          <w:sz w:val="24"/>
          <w:szCs w:val="24"/>
        </w:rPr>
        <w:t xml:space="preserve">a MÁV Zrt. az OTP Bankkal kötött szerződés keretében biztosítja a munkavállalók részére a személyi jövedelemadóról szóló 1995. évi CXVII. törvény 1. számú melléklet 2.7. pontja szerinti lakáscélú felhasználás hiteltörlesztéshez történő igénybevételének lehetőségét. </w:t>
      </w:r>
    </w:p>
    <w:p w:rsidR="005C420F" w:rsidRPr="00586AC1" w:rsidRDefault="005C420F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</w:t>
      </w:r>
      <w:r w:rsidR="00D74784" w:rsidRPr="00586AC1">
        <w:rPr>
          <w:rFonts w:ascii="Times New Roman" w:hAnsi="Times New Roman"/>
          <w:sz w:val="24"/>
          <w:szCs w:val="24"/>
        </w:rPr>
        <w:t xml:space="preserve">z OTP az Adómentes Lakáshitel-támogatási Szolgáltatás (továbbiakban: OTP ADLAK) keretében végzi </w:t>
      </w:r>
      <w:r w:rsidRPr="00586AC1">
        <w:rPr>
          <w:rFonts w:ascii="Times New Roman" w:hAnsi="Times New Roman"/>
          <w:sz w:val="24"/>
          <w:szCs w:val="24"/>
        </w:rPr>
        <w:t>az adómentesség feltételeinek ellenőrzését és az igényelt támogatási összegek folyósítását a munkavállaló által megjelölt</w:t>
      </w:r>
      <w:r w:rsidR="009955CC" w:rsidRPr="00586AC1">
        <w:rPr>
          <w:rFonts w:ascii="Times New Roman" w:hAnsi="Times New Roman"/>
          <w:sz w:val="24"/>
          <w:szCs w:val="24"/>
        </w:rPr>
        <w:t xml:space="preserve"> és a hitel</w:t>
      </w:r>
      <w:r w:rsidR="006E0259" w:rsidRPr="00586AC1">
        <w:rPr>
          <w:rFonts w:ascii="Times New Roman" w:hAnsi="Times New Roman"/>
          <w:sz w:val="24"/>
          <w:szCs w:val="24"/>
        </w:rPr>
        <w:t>intézet</w:t>
      </w:r>
      <w:r w:rsidR="009955CC" w:rsidRPr="00586AC1">
        <w:rPr>
          <w:rFonts w:ascii="Times New Roman" w:hAnsi="Times New Roman"/>
          <w:sz w:val="24"/>
          <w:szCs w:val="24"/>
        </w:rPr>
        <w:t xml:space="preserve"> igazolása szerinti </w:t>
      </w:r>
      <w:r w:rsidRPr="00586AC1">
        <w:rPr>
          <w:rFonts w:ascii="Times New Roman" w:hAnsi="Times New Roman"/>
          <w:sz w:val="24"/>
          <w:szCs w:val="24"/>
        </w:rPr>
        <w:t>számlára.</w:t>
      </w:r>
    </w:p>
    <w:p w:rsidR="005C420F" w:rsidRPr="00586AC1" w:rsidRDefault="005C420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959A6" w:rsidRPr="00586AC1" w:rsidRDefault="003959A6" w:rsidP="004D17A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A hiteltörlesztési célra történő </w:t>
      </w:r>
      <w:r w:rsidR="00F34BB7" w:rsidRPr="00586AC1">
        <w:rPr>
          <w:rFonts w:ascii="Times New Roman" w:hAnsi="Times New Roman"/>
          <w:sz w:val="24"/>
          <w:szCs w:val="24"/>
        </w:rPr>
        <w:t>támogatás 201</w:t>
      </w:r>
      <w:r w:rsidR="00814750" w:rsidRPr="00586AC1">
        <w:rPr>
          <w:rFonts w:ascii="Times New Roman" w:hAnsi="Times New Roman"/>
          <w:sz w:val="24"/>
          <w:szCs w:val="24"/>
        </w:rPr>
        <w:t>6</w:t>
      </w:r>
      <w:r w:rsidR="00F34BB7" w:rsidRPr="00586AC1">
        <w:rPr>
          <w:rFonts w:ascii="Times New Roman" w:hAnsi="Times New Roman"/>
          <w:sz w:val="24"/>
          <w:szCs w:val="24"/>
        </w:rPr>
        <w:t>.</w:t>
      </w:r>
      <w:r w:rsidRPr="00586AC1">
        <w:rPr>
          <w:rFonts w:ascii="Times New Roman" w:hAnsi="Times New Roman"/>
          <w:sz w:val="24"/>
          <w:szCs w:val="24"/>
        </w:rPr>
        <w:t xml:space="preserve"> </w:t>
      </w:r>
      <w:r w:rsidR="00F34BB7" w:rsidRPr="00586AC1">
        <w:rPr>
          <w:rFonts w:ascii="Times New Roman" w:hAnsi="Times New Roman"/>
          <w:sz w:val="24"/>
          <w:szCs w:val="24"/>
        </w:rPr>
        <w:t>évben egy</w:t>
      </w:r>
      <w:r w:rsidRPr="00586AC1">
        <w:rPr>
          <w:rFonts w:ascii="Times New Roman" w:hAnsi="Times New Roman"/>
          <w:sz w:val="24"/>
          <w:szCs w:val="24"/>
        </w:rPr>
        <w:t xml:space="preserve"> alkalommal, a célszerinti hitel előtörlesztésére, végtörlesztésére, vagy a 201</w:t>
      </w:r>
      <w:r w:rsidR="001A0B92" w:rsidRPr="00586AC1">
        <w:rPr>
          <w:rFonts w:ascii="Times New Roman" w:hAnsi="Times New Roman"/>
          <w:sz w:val="24"/>
          <w:szCs w:val="24"/>
        </w:rPr>
        <w:t>6</w:t>
      </w:r>
      <w:r w:rsidRPr="00586AC1">
        <w:rPr>
          <w:rFonts w:ascii="Times New Roman" w:hAnsi="Times New Roman"/>
          <w:sz w:val="24"/>
          <w:szCs w:val="24"/>
        </w:rPr>
        <w:t>.</w:t>
      </w:r>
      <w:r w:rsidR="00EF4997" w:rsidRPr="00586AC1">
        <w:rPr>
          <w:rFonts w:ascii="Times New Roman" w:hAnsi="Times New Roman"/>
          <w:sz w:val="24"/>
          <w:szCs w:val="24"/>
        </w:rPr>
        <w:t xml:space="preserve"> </w:t>
      </w:r>
      <w:r w:rsidR="009B2017" w:rsidRPr="00586AC1">
        <w:rPr>
          <w:rFonts w:ascii="Times New Roman" w:hAnsi="Times New Roman"/>
          <w:sz w:val="24"/>
          <w:szCs w:val="24"/>
        </w:rPr>
        <w:t xml:space="preserve">évi </w:t>
      </w:r>
      <w:r w:rsidR="00941ECA" w:rsidRPr="00586AC1">
        <w:rPr>
          <w:rFonts w:ascii="Times New Roman" w:hAnsi="Times New Roman"/>
          <w:sz w:val="24"/>
          <w:szCs w:val="24"/>
        </w:rPr>
        <w:t>törlesztő részletek</w:t>
      </w:r>
      <w:r w:rsidR="009B2017" w:rsidRPr="00586AC1">
        <w:rPr>
          <w:rFonts w:ascii="Times New Roman" w:hAnsi="Times New Roman"/>
          <w:sz w:val="24"/>
          <w:szCs w:val="24"/>
        </w:rPr>
        <w:t xml:space="preserve"> kiegyenlítése érdekében</w:t>
      </w:r>
      <w:r w:rsidRPr="00586AC1">
        <w:rPr>
          <w:rFonts w:ascii="Times New Roman" w:hAnsi="Times New Roman"/>
          <w:sz w:val="24"/>
          <w:szCs w:val="24"/>
        </w:rPr>
        <w:t xml:space="preserve"> igazoltan </w:t>
      </w:r>
      <w:r w:rsidR="006D0751" w:rsidRPr="00586AC1">
        <w:rPr>
          <w:rFonts w:ascii="Times New Roman" w:hAnsi="Times New Roman"/>
          <w:sz w:val="24"/>
          <w:szCs w:val="24"/>
        </w:rPr>
        <w:t xml:space="preserve">folyószámlán keresztül </w:t>
      </w:r>
      <w:r w:rsidRPr="00586AC1">
        <w:rPr>
          <w:rFonts w:ascii="Times New Roman" w:hAnsi="Times New Roman"/>
          <w:sz w:val="24"/>
          <w:szCs w:val="24"/>
        </w:rPr>
        <w:t>befizetett összeg</w:t>
      </w:r>
      <w:r w:rsidR="00C44FF8" w:rsidRPr="00586AC1">
        <w:rPr>
          <w:rFonts w:ascii="Times New Roman" w:hAnsi="Times New Roman"/>
          <w:sz w:val="24"/>
          <w:szCs w:val="24"/>
        </w:rPr>
        <w:t>,</w:t>
      </w:r>
      <w:r w:rsidRPr="00586AC1">
        <w:rPr>
          <w:rFonts w:ascii="Times New Roman" w:hAnsi="Times New Roman"/>
          <w:sz w:val="24"/>
          <w:szCs w:val="24"/>
        </w:rPr>
        <w:t xml:space="preserve"> </w:t>
      </w:r>
      <w:r w:rsidR="00C44FF8" w:rsidRPr="00586AC1">
        <w:rPr>
          <w:rFonts w:ascii="Times New Roman" w:hAnsi="Times New Roman"/>
          <w:sz w:val="24"/>
          <w:szCs w:val="24"/>
        </w:rPr>
        <w:t xml:space="preserve">de legfeljebb a rendelkezésre álló lakáscélú támogatás összegéig </w:t>
      </w:r>
      <w:r w:rsidRPr="00586AC1">
        <w:rPr>
          <w:rFonts w:ascii="Times New Roman" w:hAnsi="Times New Roman"/>
          <w:sz w:val="24"/>
          <w:szCs w:val="24"/>
        </w:rPr>
        <w:t>vehető igénybe</w:t>
      </w:r>
      <w:r w:rsidR="00886932" w:rsidRPr="00586AC1">
        <w:rPr>
          <w:rFonts w:ascii="Times New Roman" w:hAnsi="Times New Roman"/>
          <w:sz w:val="24"/>
          <w:szCs w:val="24"/>
        </w:rPr>
        <w:t>.</w:t>
      </w:r>
      <w:r w:rsidRPr="00586AC1">
        <w:rPr>
          <w:rFonts w:ascii="Times New Roman" w:hAnsi="Times New Roman"/>
          <w:sz w:val="24"/>
          <w:szCs w:val="24"/>
        </w:rPr>
        <w:t xml:space="preserve"> </w:t>
      </w:r>
    </w:p>
    <w:p w:rsidR="000A139F" w:rsidRPr="00586AC1" w:rsidRDefault="000A139F" w:rsidP="004D17A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A támogatás havi törlesztő részletre történő felhasználására nincs lehetőség! </w:t>
      </w:r>
    </w:p>
    <w:p w:rsidR="00F34BB7" w:rsidRPr="00586AC1" w:rsidRDefault="00F34BB7" w:rsidP="00F34BB7">
      <w:pPr>
        <w:pStyle w:val="Szvegtrzs"/>
        <w:spacing w:before="120" w:after="0"/>
        <w:ind w:right="23"/>
        <w:jc w:val="both"/>
      </w:pPr>
      <w:r w:rsidRPr="00586AC1">
        <w:t xml:space="preserve">Kérelmet az a munkavállaló nyújthat be, aki </w:t>
      </w:r>
      <w:r w:rsidR="00387895" w:rsidRPr="00586AC1">
        <w:t>a 201</w:t>
      </w:r>
      <w:r w:rsidR="00814750" w:rsidRPr="00586AC1">
        <w:t>6</w:t>
      </w:r>
      <w:r w:rsidR="00387895" w:rsidRPr="00586AC1">
        <w:t xml:space="preserve">. </w:t>
      </w:r>
      <w:r w:rsidRPr="00586AC1">
        <w:t xml:space="preserve">VBKJ rendszer elemeként lakáscélú </w:t>
      </w:r>
      <w:r w:rsidR="00CA76AE" w:rsidRPr="00586AC1">
        <w:t>felhasználásra igényelt</w:t>
      </w:r>
      <w:r w:rsidR="00387895" w:rsidRPr="00586AC1">
        <w:t xml:space="preserve"> </w:t>
      </w:r>
      <w:r w:rsidR="00CA76AE" w:rsidRPr="00586AC1">
        <w:t xml:space="preserve">összeget </w:t>
      </w:r>
      <w:r w:rsidR="00387895" w:rsidRPr="00586AC1">
        <w:t>és</w:t>
      </w:r>
      <w:r w:rsidR="00CA76AE" w:rsidRPr="00586AC1">
        <w:t>/</w:t>
      </w:r>
      <w:r w:rsidR="00387895" w:rsidRPr="00586AC1">
        <w:t>vagy</w:t>
      </w:r>
      <w:r w:rsidRPr="00586AC1">
        <w:t xml:space="preserve"> a korábbi évek választása alapján felhalmozott összeget hiteltörlesztésre </w:t>
      </w:r>
      <w:r w:rsidR="00E416E3" w:rsidRPr="00586AC1">
        <w:t>k</w:t>
      </w:r>
      <w:r w:rsidR="00F60C5D" w:rsidRPr="00586AC1">
        <w:t>ívánja</w:t>
      </w:r>
      <w:r w:rsidRPr="00586AC1">
        <w:t xml:space="preserve"> igénybe venni. </w:t>
      </w:r>
    </w:p>
    <w:p w:rsidR="003959A6" w:rsidRPr="00586AC1" w:rsidRDefault="003959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3959A6" w:rsidRPr="00586AC1" w:rsidRDefault="005C420F" w:rsidP="00E033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6AC1">
        <w:rPr>
          <w:rFonts w:ascii="Times New Roman" w:hAnsi="Times New Roman"/>
          <w:b/>
          <w:bCs/>
          <w:sz w:val="24"/>
          <w:szCs w:val="24"/>
          <w:u w:val="single"/>
        </w:rPr>
        <w:t>Jogszabályi háttér</w:t>
      </w:r>
      <w:r w:rsidR="005873F7" w:rsidRPr="00586AC1">
        <w:rPr>
          <w:rFonts w:ascii="Times New Roman" w:hAnsi="Times New Roman"/>
          <w:b/>
          <w:bCs/>
          <w:sz w:val="24"/>
          <w:szCs w:val="24"/>
          <w:u w:val="single"/>
        </w:rPr>
        <w:t>, M</w:t>
      </w:r>
      <w:r w:rsidR="003959A6" w:rsidRPr="00586AC1">
        <w:rPr>
          <w:rFonts w:ascii="Times New Roman" w:hAnsi="Times New Roman"/>
          <w:b/>
          <w:bCs/>
          <w:sz w:val="24"/>
          <w:szCs w:val="24"/>
          <w:u w:val="single"/>
        </w:rPr>
        <w:t>ÁV belső szabályzata</w:t>
      </w:r>
      <w:r w:rsidR="00F34BB7" w:rsidRPr="00586AC1">
        <w:rPr>
          <w:rFonts w:ascii="Times New Roman" w:hAnsi="Times New Roman"/>
          <w:b/>
          <w:bCs/>
          <w:sz w:val="24"/>
          <w:szCs w:val="24"/>
          <w:u w:val="single"/>
        </w:rPr>
        <w:t>i</w:t>
      </w:r>
    </w:p>
    <w:p w:rsidR="005C420F" w:rsidRPr="00586AC1" w:rsidRDefault="005C420F" w:rsidP="005873F7">
      <w:pPr>
        <w:widowControl w:val="0"/>
        <w:autoSpaceDE w:val="0"/>
        <w:autoSpaceDN w:val="0"/>
        <w:adjustRightInd w:val="0"/>
        <w:spacing w:after="0" w:line="162" w:lineRule="exact"/>
        <w:ind w:left="1440"/>
        <w:rPr>
          <w:rFonts w:ascii="Times New Roman" w:hAnsi="Times New Roman"/>
          <w:sz w:val="24"/>
          <w:szCs w:val="24"/>
        </w:rPr>
      </w:pPr>
    </w:p>
    <w:p w:rsidR="005873F7" w:rsidRPr="00586AC1" w:rsidRDefault="005C420F" w:rsidP="00E0333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A személyi jövedelemadóról szóló 1995. évi CXVII. törvény (a továbbiakban: Szja törvény) </w:t>
      </w:r>
    </w:p>
    <w:p w:rsidR="005C420F" w:rsidRPr="00586AC1" w:rsidRDefault="005C420F" w:rsidP="00E0333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Az adómentes munkáltatói lakáscélú támogatás folyósításának szabályairól szóló 15/2014 (IV.3.) számú NGM rendelet </w:t>
      </w:r>
    </w:p>
    <w:p w:rsidR="00F34BB7" w:rsidRPr="00586AC1" w:rsidRDefault="003959A6" w:rsidP="00E0333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MÁV Zrt. Választható béren kívüli javadalmazási rendszer működtetésének szabályozásáról szóló /</w:t>
      </w:r>
      <w:r w:rsidR="0016660A" w:rsidRPr="00586AC1">
        <w:rPr>
          <w:rFonts w:ascii="Times New Roman" w:hAnsi="Times New Roman"/>
          <w:sz w:val="24"/>
          <w:szCs w:val="24"/>
        </w:rPr>
        <w:t>2016</w:t>
      </w:r>
      <w:r w:rsidRPr="00586AC1">
        <w:rPr>
          <w:rFonts w:ascii="Times New Roman" w:hAnsi="Times New Roman"/>
          <w:sz w:val="24"/>
          <w:szCs w:val="24"/>
        </w:rPr>
        <w:t>. (. MÁV Ért..) EVIG számú elnök-vezérigazgatói utasítás</w:t>
      </w:r>
      <w:r w:rsidR="00F34BB7" w:rsidRPr="00586AC1">
        <w:rPr>
          <w:rFonts w:ascii="Times New Roman" w:hAnsi="Times New Roman"/>
          <w:sz w:val="24"/>
          <w:szCs w:val="24"/>
        </w:rPr>
        <w:t xml:space="preserve"> </w:t>
      </w:r>
    </w:p>
    <w:p w:rsidR="00EF4997" w:rsidRPr="00586AC1" w:rsidRDefault="00EF4997" w:rsidP="00586A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3EB6" w:rsidRPr="00586AC1" w:rsidRDefault="005C420F" w:rsidP="00E033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6AC1">
        <w:rPr>
          <w:rFonts w:ascii="Times New Roman" w:hAnsi="Times New Roman"/>
          <w:b/>
          <w:bCs/>
          <w:sz w:val="24"/>
          <w:szCs w:val="24"/>
          <w:u w:val="single"/>
        </w:rPr>
        <w:t>A támogatás adómentességének</w:t>
      </w:r>
      <w:r w:rsidR="00F03EB6" w:rsidRPr="00586AC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D28F7" w:rsidRPr="00586AC1">
        <w:rPr>
          <w:rFonts w:ascii="Times New Roman" w:hAnsi="Times New Roman"/>
          <w:b/>
          <w:bCs/>
          <w:sz w:val="24"/>
          <w:szCs w:val="24"/>
          <w:u w:val="single"/>
        </w:rPr>
        <w:t xml:space="preserve">jogszabályi </w:t>
      </w:r>
      <w:r w:rsidRPr="00586AC1">
        <w:rPr>
          <w:rFonts w:ascii="Times New Roman" w:hAnsi="Times New Roman"/>
          <w:b/>
          <w:bCs/>
          <w:sz w:val="24"/>
          <w:szCs w:val="24"/>
          <w:u w:val="single"/>
        </w:rPr>
        <w:t>feltételei</w:t>
      </w:r>
      <w:r w:rsidR="00F03EB6" w:rsidRPr="00586AC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F03EB6" w:rsidRPr="00586AC1" w:rsidRDefault="00F03EB6" w:rsidP="00F03EB6">
      <w:pPr>
        <w:pStyle w:val="Listafolytatsa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AC1">
        <w:rPr>
          <w:rFonts w:ascii="Times New Roman" w:hAnsi="Times New Roman" w:cs="Times New Roman"/>
          <w:sz w:val="24"/>
          <w:szCs w:val="24"/>
        </w:rPr>
        <w:t>A támogatás kizárólag hitelintézettől, pénzügyi vállalkozástól vagy korábbi munkáltatótól felvett lakáscélú kölcsön visszafizetésére-, előtörlesztésére-, havi törlesztő részlet fizetésére használható</w:t>
      </w:r>
      <w:r w:rsidR="006D0751" w:rsidRPr="00586AC1">
        <w:rPr>
          <w:rFonts w:ascii="Times New Roman" w:hAnsi="Times New Roman" w:cs="Times New Roman"/>
          <w:sz w:val="24"/>
          <w:szCs w:val="24"/>
        </w:rPr>
        <w:t>, amennyiben a</w:t>
      </w:r>
      <w:r w:rsidRPr="00586AC1">
        <w:rPr>
          <w:rFonts w:ascii="Times New Roman" w:hAnsi="Times New Roman" w:cs="Times New Roman"/>
          <w:sz w:val="24"/>
          <w:szCs w:val="24"/>
        </w:rPr>
        <w:t xml:space="preserve"> lakáscélú hitelszerződésben a munkavállaló adós, vagy adóstárs minőségében szerepel és a hitel nem felmondott vagy lejárt. </w:t>
      </w:r>
    </w:p>
    <w:p w:rsidR="004D17A3" w:rsidRPr="00586AC1" w:rsidRDefault="004D17A3" w:rsidP="00E0333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Az összeg felhasználása kizárólag a jogszabályban meghatározott lakáscélú (vásárlási, építési, bővítési, korszerűsítési, akadálymentesítési célra felvett) hitel, visszafizetésére, törlesztésére történhet,</w:t>
      </w:r>
      <w:r w:rsidR="00C2372F" w:rsidRPr="00586AC1">
        <w:rPr>
          <w:rFonts w:ascii="Times New Roman" w:hAnsi="Times New Roman"/>
          <w:sz w:val="24"/>
          <w:szCs w:val="24"/>
        </w:rPr>
        <w:t xml:space="preserve"> </w:t>
      </w:r>
      <w:r w:rsidR="001408D0" w:rsidRPr="00586AC1">
        <w:rPr>
          <w:rFonts w:ascii="Times New Roman" w:hAnsi="Times New Roman"/>
          <w:sz w:val="24"/>
          <w:szCs w:val="24"/>
        </w:rPr>
        <w:t>kizárólag egy hitelre/hitelcélra szólhat</w:t>
      </w:r>
    </w:p>
    <w:p w:rsidR="004D17A3" w:rsidRPr="00586AC1" w:rsidRDefault="004D17A3" w:rsidP="00E0333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munkavállaló az ingatlan-nyilvántartás szerint bármely arányban tulajdonjogot, haszonélvezeti jogot szerzett abban a lakásban, amelyre a támogatást kéri</w:t>
      </w:r>
    </w:p>
    <w:p w:rsidR="004D17A3" w:rsidRPr="00586AC1" w:rsidRDefault="004D17A3" w:rsidP="00E0333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lakás, amelyhez a támogatást igénylik, nem haladhatja meg a méltányolható lakásigény mértékét, (Lakáscélú állami támogatásokról szóló 12/2001.(I.31.) Korm. rendeletben és a 15/2014.(IV.3.) NGM rendeletben meghatározott feltételek)</w:t>
      </w:r>
    </w:p>
    <w:p w:rsidR="004D17A3" w:rsidRPr="00586AC1" w:rsidRDefault="004D17A3" w:rsidP="00E0333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támogatás összege nem haladhatja meg a vételár, vagy (építési, bővítési, korszerűsítési) költség 30%-át,</w:t>
      </w:r>
    </w:p>
    <w:p w:rsidR="004D17A3" w:rsidRPr="00586AC1" w:rsidRDefault="004D17A3" w:rsidP="00E0333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kifizetés csak hitelintézet útján történhet,</w:t>
      </w:r>
      <w:r w:rsidR="006D0751" w:rsidRPr="00586AC1">
        <w:rPr>
          <w:rFonts w:ascii="Times New Roman" w:hAnsi="Times New Roman"/>
          <w:sz w:val="24"/>
          <w:szCs w:val="24"/>
        </w:rPr>
        <w:t xml:space="preserve"> </w:t>
      </w:r>
    </w:p>
    <w:p w:rsidR="004D17A3" w:rsidRPr="00586AC1" w:rsidRDefault="004D17A3" w:rsidP="00E0333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lastRenderedPageBreak/>
        <w:t>az igényelhető összeg felső határa - több munkáltató esetén is - a folyósítás évét megelőző 4 évben ilyenként folyósított összegekkel együtt legfeljebb 5 millió forint (ideértve a munkáltató által lakáscélú felhasználásra nyújtott kölcsön elengedett összegét is).</w:t>
      </w:r>
    </w:p>
    <w:p w:rsidR="006805D1" w:rsidRPr="00586AC1" w:rsidRDefault="006805D1" w:rsidP="00FC1CC7">
      <w:pPr>
        <w:pStyle w:val="Listafolytatsa2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CC7" w:rsidRPr="00586AC1" w:rsidRDefault="00FC1CC7" w:rsidP="00FC1CC7">
      <w:pPr>
        <w:pStyle w:val="Listafolytatsa2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AC1">
        <w:rPr>
          <w:rFonts w:ascii="Times New Roman" w:hAnsi="Times New Roman" w:cs="Times New Roman"/>
          <w:b/>
          <w:sz w:val="24"/>
          <w:szCs w:val="24"/>
        </w:rPr>
        <w:t>Felhívjuk a figyelmet arra, hogy amennyiben a támogatás folyósítására úgy kerül sor, hogy valamely feltétel nem teljesült, úgy a</w:t>
      </w:r>
      <w:r w:rsidR="00DC5794" w:rsidRPr="00586AC1">
        <w:rPr>
          <w:rFonts w:ascii="Times New Roman" w:hAnsi="Times New Roman" w:cs="Times New Roman"/>
          <w:b/>
          <w:sz w:val="24"/>
          <w:szCs w:val="24"/>
        </w:rPr>
        <w:t xml:space="preserve"> folyósított</w:t>
      </w:r>
      <w:r w:rsidRPr="00586AC1">
        <w:rPr>
          <w:rFonts w:ascii="Times New Roman" w:hAnsi="Times New Roman" w:cs="Times New Roman"/>
          <w:b/>
          <w:sz w:val="24"/>
          <w:szCs w:val="24"/>
        </w:rPr>
        <w:t xml:space="preserve"> támogatás 20 %-kal növelt összegben munkaviszonyból származó jövedelemnek minősül, amely után meg kell fizetni a munkáltató</w:t>
      </w:r>
      <w:r w:rsidR="006D0751" w:rsidRPr="00586AC1">
        <w:rPr>
          <w:rFonts w:ascii="Times New Roman" w:hAnsi="Times New Roman" w:cs="Times New Roman"/>
          <w:b/>
          <w:sz w:val="24"/>
          <w:szCs w:val="24"/>
        </w:rPr>
        <w:t>i</w:t>
      </w:r>
      <w:r w:rsidRPr="00586AC1">
        <w:rPr>
          <w:rFonts w:ascii="Times New Roman" w:hAnsi="Times New Roman" w:cs="Times New Roman"/>
          <w:b/>
          <w:sz w:val="24"/>
          <w:szCs w:val="24"/>
        </w:rPr>
        <w:t xml:space="preserve"> és munkavállalói adó</w:t>
      </w:r>
      <w:r w:rsidR="00EC30F9" w:rsidRPr="00586AC1">
        <w:rPr>
          <w:rFonts w:ascii="Times New Roman" w:hAnsi="Times New Roman" w:cs="Times New Roman"/>
          <w:b/>
          <w:sz w:val="24"/>
          <w:szCs w:val="24"/>
        </w:rPr>
        <w:t>-</w:t>
      </w:r>
      <w:r w:rsidRPr="00586AC1">
        <w:rPr>
          <w:rFonts w:ascii="Times New Roman" w:hAnsi="Times New Roman" w:cs="Times New Roman"/>
          <w:b/>
          <w:sz w:val="24"/>
          <w:szCs w:val="24"/>
        </w:rPr>
        <w:t xml:space="preserve"> és járulék terheket. </w:t>
      </w:r>
      <w:r w:rsidR="00941ECA" w:rsidRPr="00586AC1">
        <w:rPr>
          <w:rFonts w:ascii="Times New Roman" w:hAnsi="Times New Roman" w:cs="Times New Roman"/>
          <w:b/>
          <w:sz w:val="24"/>
          <w:szCs w:val="24"/>
        </w:rPr>
        <w:t xml:space="preserve">Abban </w:t>
      </w:r>
      <w:r w:rsidRPr="00586AC1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941ECA" w:rsidRPr="00586AC1">
        <w:rPr>
          <w:rFonts w:ascii="Times New Roman" w:hAnsi="Times New Roman" w:cs="Times New Roman"/>
          <w:b/>
          <w:sz w:val="24"/>
          <w:szCs w:val="24"/>
        </w:rPr>
        <w:t>esetben,</w:t>
      </w:r>
      <w:r w:rsidRPr="0058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FF8" w:rsidRPr="00586AC1">
        <w:rPr>
          <w:rFonts w:ascii="Times New Roman" w:hAnsi="Times New Roman" w:cs="Times New Roman"/>
          <w:b/>
          <w:sz w:val="24"/>
          <w:szCs w:val="24"/>
        </w:rPr>
        <w:t>ha ez a munkaváll</w:t>
      </w:r>
      <w:r w:rsidR="00941ECA" w:rsidRPr="00586AC1">
        <w:rPr>
          <w:rFonts w:ascii="Times New Roman" w:hAnsi="Times New Roman" w:cs="Times New Roman"/>
          <w:b/>
          <w:sz w:val="24"/>
          <w:szCs w:val="24"/>
        </w:rPr>
        <w:t>al</w:t>
      </w:r>
      <w:r w:rsidR="00C44FF8" w:rsidRPr="00586AC1">
        <w:rPr>
          <w:rFonts w:ascii="Times New Roman" w:hAnsi="Times New Roman" w:cs="Times New Roman"/>
          <w:b/>
          <w:sz w:val="24"/>
          <w:szCs w:val="24"/>
        </w:rPr>
        <w:t xml:space="preserve">ó hibájából következik be, </w:t>
      </w:r>
      <w:r w:rsidRPr="00586AC1">
        <w:rPr>
          <w:rFonts w:ascii="Times New Roman" w:hAnsi="Times New Roman" w:cs="Times New Roman"/>
          <w:b/>
          <w:sz w:val="24"/>
          <w:szCs w:val="24"/>
        </w:rPr>
        <w:t>a munkáltató</w:t>
      </w:r>
      <w:r w:rsidR="00C44FF8" w:rsidRPr="00586AC1">
        <w:rPr>
          <w:rFonts w:ascii="Times New Roman" w:hAnsi="Times New Roman" w:cs="Times New Roman"/>
          <w:b/>
          <w:sz w:val="24"/>
          <w:szCs w:val="24"/>
        </w:rPr>
        <w:t>i</w:t>
      </w:r>
      <w:r w:rsidRPr="00586AC1">
        <w:rPr>
          <w:rFonts w:ascii="Times New Roman" w:hAnsi="Times New Roman" w:cs="Times New Roman"/>
          <w:b/>
          <w:sz w:val="24"/>
          <w:szCs w:val="24"/>
        </w:rPr>
        <w:t xml:space="preserve"> és munkavállalói közterhek is a munkavállalót terhelik. </w:t>
      </w:r>
    </w:p>
    <w:p w:rsidR="004D17A3" w:rsidRPr="00586AC1" w:rsidRDefault="004D17A3" w:rsidP="00F03EB6">
      <w:pPr>
        <w:pStyle w:val="Listafolytatsa2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423" w:rsidRPr="00586AC1" w:rsidRDefault="00390393" w:rsidP="00E03336">
      <w:pPr>
        <w:pStyle w:val="Listafolytats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</w:t>
      </w:r>
      <w:r w:rsidR="0001640F" w:rsidRPr="00586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z adómentes</w:t>
      </w:r>
      <w:r w:rsidRPr="00586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lakáscélú </w:t>
      </w:r>
      <w:r w:rsidR="0001640F" w:rsidRPr="00586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munkáltatói </w:t>
      </w:r>
      <w:r w:rsidRPr="00586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támogatás </w:t>
      </w:r>
      <w:r w:rsidR="00085423" w:rsidRPr="00586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lakáscélú </w:t>
      </w:r>
      <w:r w:rsidR="0001640F" w:rsidRPr="00586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felhasználásra felvett </w:t>
      </w:r>
      <w:r w:rsidR="00085423" w:rsidRPr="00586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hitel</w:t>
      </w:r>
      <w:r w:rsidR="0001640F" w:rsidRPr="00586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visszafizetésére, </w:t>
      </w:r>
      <w:r w:rsidR="00085423" w:rsidRPr="00586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törlesztés</w:t>
      </w:r>
      <w:r w:rsidR="0001640F" w:rsidRPr="00586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</w:t>
      </w:r>
      <w:r w:rsidR="00085423" w:rsidRPr="00586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re történő felhasználásának további feltételei</w:t>
      </w:r>
    </w:p>
    <w:p w:rsidR="006D0751" w:rsidRPr="00586AC1" w:rsidRDefault="004B3EB3" w:rsidP="00E0333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</w:t>
      </w:r>
      <w:r w:rsidR="00085423" w:rsidRPr="00586AC1">
        <w:rPr>
          <w:rFonts w:ascii="Times New Roman" w:hAnsi="Times New Roman"/>
          <w:sz w:val="24"/>
          <w:szCs w:val="24"/>
        </w:rPr>
        <w:t xml:space="preserve"> lakáscél legkésőbb az adómentességi kritérium bírálat elvé</w:t>
      </w:r>
      <w:r w:rsidRPr="00586AC1">
        <w:rPr>
          <w:rFonts w:ascii="Times New Roman" w:hAnsi="Times New Roman"/>
          <w:sz w:val="24"/>
          <w:szCs w:val="24"/>
        </w:rPr>
        <w:t>gzésének időpontjáig megvalósul</w:t>
      </w:r>
      <w:r w:rsidR="003C3263" w:rsidRPr="00586AC1">
        <w:rPr>
          <w:rFonts w:ascii="Times New Roman" w:hAnsi="Times New Roman"/>
          <w:sz w:val="24"/>
          <w:szCs w:val="24"/>
        </w:rPr>
        <w:t xml:space="preserve"> az alábbi feltételek teljesülésével</w:t>
      </w:r>
      <w:r w:rsidRPr="00586AC1">
        <w:rPr>
          <w:rFonts w:ascii="Times New Roman" w:hAnsi="Times New Roman"/>
          <w:sz w:val="24"/>
          <w:szCs w:val="24"/>
        </w:rPr>
        <w:t xml:space="preserve"> </w:t>
      </w:r>
    </w:p>
    <w:p w:rsidR="004B3EB3" w:rsidRPr="00586AC1" w:rsidRDefault="004B3EB3" w:rsidP="00E03336">
      <w:pPr>
        <w:pStyle w:val="Listaszerbekezds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korszerűsítés</w:t>
      </w:r>
      <w:r w:rsidR="00DC5794" w:rsidRPr="00586AC1">
        <w:rPr>
          <w:rFonts w:ascii="Times New Roman" w:hAnsi="Times New Roman"/>
          <w:sz w:val="24"/>
          <w:szCs w:val="24"/>
        </w:rPr>
        <w:t>re</w:t>
      </w:r>
      <w:r w:rsidRPr="00586AC1">
        <w:rPr>
          <w:rFonts w:ascii="Times New Roman" w:hAnsi="Times New Roman"/>
          <w:sz w:val="24"/>
          <w:szCs w:val="24"/>
        </w:rPr>
        <w:t xml:space="preserve"> és/vagy akadálymentesítés</w:t>
      </w:r>
      <w:r w:rsidR="00DC5794" w:rsidRPr="00586AC1">
        <w:rPr>
          <w:rFonts w:ascii="Times New Roman" w:hAnsi="Times New Roman"/>
          <w:sz w:val="24"/>
          <w:szCs w:val="24"/>
        </w:rPr>
        <w:t>re felvett hitel</w:t>
      </w:r>
      <w:r w:rsidRPr="00586AC1">
        <w:rPr>
          <w:rFonts w:ascii="Times New Roman" w:hAnsi="Times New Roman"/>
          <w:sz w:val="24"/>
          <w:szCs w:val="24"/>
        </w:rPr>
        <w:t xml:space="preserve"> esetén a munkavállalónak igazolást kell beszereznie a hitelt nyújtó hitelintézetétől a lakáscél megvalósulásáról </w:t>
      </w:r>
    </w:p>
    <w:p w:rsidR="00F56DB3" w:rsidRPr="00586AC1" w:rsidRDefault="004B3EB3" w:rsidP="00E03336">
      <w:pPr>
        <w:pStyle w:val="Listaszerbekezds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Építés</w:t>
      </w:r>
      <w:r w:rsidR="00DC5794" w:rsidRPr="00586AC1">
        <w:rPr>
          <w:rFonts w:ascii="Times New Roman" w:hAnsi="Times New Roman"/>
          <w:sz w:val="24"/>
          <w:szCs w:val="24"/>
        </w:rPr>
        <w:t>re</w:t>
      </w:r>
      <w:r w:rsidRPr="00586AC1">
        <w:rPr>
          <w:rFonts w:ascii="Times New Roman" w:hAnsi="Times New Roman"/>
          <w:sz w:val="24"/>
          <w:szCs w:val="24"/>
        </w:rPr>
        <w:t xml:space="preserve"> és</w:t>
      </w:r>
      <w:r w:rsidR="00DC5794" w:rsidRPr="00586AC1">
        <w:rPr>
          <w:rFonts w:ascii="Times New Roman" w:hAnsi="Times New Roman"/>
          <w:sz w:val="24"/>
          <w:szCs w:val="24"/>
        </w:rPr>
        <w:t>/vagy</w:t>
      </w:r>
      <w:r w:rsidRPr="00586AC1">
        <w:rPr>
          <w:rFonts w:ascii="Times New Roman" w:hAnsi="Times New Roman"/>
          <w:sz w:val="24"/>
          <w:szCs w:val="24"/>
        </w:rPr>
        <w:t xml:space="preserve"> bővítés</w:t>
      </w:r>
      <w:r w:rsidR="00DC5794" w:rsidRPr="00586AC1">
        <w:rPr>
          <w:rFonts w:ascii="Times New Roman" w:hAnsi="Times New Roman"/>
          <w:sz w:val="24"/>
          <w:szCs w:val="24"/>
        </w:rPr>
        <w:t>re felvett hitel</w:t>
      </w:r>
      <w:r w:rsidRPr="00586AC1">
        <w:rPr>
          <w:rFonts w:ascii="Times New Roman" w:hAnsi="Times New Roman"/>
          <w:sz w:val="24"/>
          <w:szCs w:val="24"/>
        </w:rPr>
        <w:t xml:space="preserve"> esetén használatba vételi engedéllyel igazolható a lakáscél megvalósulása</w:t>
      </w:r>
    </w:p>
    <w:p w:rsidR="00D860C2" w:rsidRPr="00586AC1" w:rsidRDefault="004B3EB3" w:rsidP="00E03336">
      <w:pPr>
        <w:pStyle w:val="Listaszerbekezds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Lakásvásárlás</w:t>
      </w:r>
      <w:r w:rsidR="00F56DB3" w:rsidRPr="00586AC1">
        <w:rPr>
          <w:rFonts w:ascii="Times New Roman" w:hAnsi="Times New Roman"/>
          <w:sz w:val="24"/>
          <w:szCs w:val="24"/>
        </w:rPr>
        <w:t>ra felvett hitel</w:t>
      </w:r>
      <w:r w:rsidRPr="00586AC1">
        <w:rPr>
          <w:rFonts w:ascii="Times New Roman" w:hAnsi="Times New Roman"/>
          <w:sz w:val="24"/>
          <w:szCs w:val="24"/>
        </w:rPr>
        <w:t xml:space="preserve"> esetén az OTP Bank az e-hiteles tulajdoni lap alapján végzi el a vizsgálatot, amelyet a Takarnet rendszerből nyer ki.</w:t>
      </w:r>
      <w:r w:rsidR="00D860C2" w:rsidRPr="00586AC1">
        <w:rPr>
          <w:rFonts w:ascii="Times New Roman" w:hAnsi="Times New Roman"/>
          <w:sz w:val="24"/>
          <w:szCs w:val="24"/>
        </w:rPr>
        <w:t xml:space="preserve"> </w:t>
      </w:r>
    </w:p>
    <w:p w:rsidR="00CA2E36" w:rsidRPr="00586AC1" w:rsidRDefault="004B3EB3" w:rsidP="0089055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</w:t>
      </w:r>
      <w:r w:rsidR="00587E02" w:rsidRPr="00586AC1">
        <w:rPr>
          <w:rFonts w:ascii="Times New Roman" w:hAnsi="Times New Roman"/>
          <w:sz w:val="24"/>
          <w:szCs w:val="24"/>
        </w:rPr>
        <w:t xml:space="preserve"> munkavállaló </w:t>
      </w:r>
      <w:r w:rsidR="00191F00" w:rsidRPr="00586AC1">
        <w:rPr>
          <w:rFonts w:ascii="Times New Roman" w:hAnsi="Times New Roman"/>
          <w:sz w:val="24"/>
          <w:szCs w:val="24"/>
        </w:rPr>
        <w:t xml:space="preserve">hozzájárul ahhoz, hogy a banktitoknak, illetve személyes adatainak minősülő </w:t>
      </w:r>
      <w:r w:rsidR="000A6ABF" w:rsidRPr="00586AC1">
        <w:rPr>
          <w:rFonts w:ascii="Times New Roman" w:hAnsi="Times New Roman"/>
          <w:sz w:val="24"/>
          <w:szCs w:val="24"/>
        </w:rPr>
        <w:t>(</w:t>
      </w:r>
      <w:r w:rsidR="0089055B" w:rsidRPr="00586AC1">
        <w:rPr>
          <w:rFonts w:ascii="Times New Roman" w:hAnsi="Times New Roman"/>
          <w:sz w:val="24"/>
          <w:szCs w:val="24"/>
        </w:rPr>
        <w:t xml:space="preserve">a kérelemhez csatolandó </w:t>
      </w:r>
      <w:r w:rsidR="00EC30F9" w:rsidRPr="00586AC1">
        <w:rPr>
          <w:rFonts w:ascii="Times New Roman" w:hAnsi="Times New Roman"/>
          <w:sz w:val="24"/>
          <w:szCs w:val="24"/>
        </w:rPr>
        <w:t>4b/</w:t>
      </w:r>
      <w:r w:rsidR="000A6ABF" w:rsidRPr="00586AC1">
        <w:rPr>
          <w:rFonts w:ascii="Times New Roman" w:hAnsi="Times New Roman"/>
          <w:sz w:val="24"/>
          <w:szCs w:val="24"/>
        </w:rPr>
        <w:t xml:space="preserve">2. számú </w:t>
      </w:r>
      <w:r w:rsidR="00191F00" w:rsidRPr="00586AC1">
        <w:rPr>
          <w:rFonts w:ascii="Times New Roman" w:hAnsi="Times New Roman"/>
          <w:sz w:val="24"/>
          <w:szCs w:val="24"/>
        </w:rPr>
        <w:t>melléklet szerinti) adatokat munkáltató átadja az OTP Bank részére és vállalja, hogy a támogatás folyósításával összefüggő adatokban bekövetkezett változást 8 napon belül a</w:t>
      </w:r>
      <w:r w:rsidR="00814750" w:rsidRPr="00586AC1">
        <w:rPr>
          <w:rFonts w:ascii="Times New Roman" w:hAnsi="Times New Roman"/>
          <w:sz w:val="24"/>
          <w:szCs w:val="24"/>
        </w:rPr>
        <w:t xml:space="preserve"> 2016. évi VBKJ utasítás 4b/</w:t>
      </w:r>
      <w:r w:rsidR="000A6ABF" w:rsidRPr="00586AC1">
        <w:rPr>
          <w:rFonts w:ascii="Times New Roman" w:hAnsi="Times New Roman"/>
          <w:sz w:val="24"/>
          <w:szCs w:val="24"/>
        </w:rPr>
        <w:t xml:space="preserve">3. </w:t>
      </w:r>
      <w:r w:rsidR="00191F00" w:rsidRPr="00586AC1">
        <w:rPr>
          <w:rFonts w:ascii="Times New Roman" w:hAnsi="Times New Roman"/>
          <w:sz w:val="24"/>
          <w:szCs w:val="24"/>
        </w:rPr>
        <w:t xml:space="preserve">számú melléklet szerinti adatváltozás bejelentő lapon bejelenti a Humán Szolgáltatás Ügyfélszolgálati </w:t>
      </w:r>
      <w:r w:rsidR="003C3263" w:rsidRPr="00586AC1">
        <w:rPr>
          <w:rFonts w:ascii="Times New Roman" w:hAnsi="Times New Roman"/>
          <w:sz w:val="24"/>
          <w:szCs w:val="24"/>
        </w:rPr>
        <w:t>Irodában</w:t>
      </w:r>
      <w:r w:rsidR="00191F00" w:rsidRPr="00586AC1">
        <w:rPr>
          <w:rFonts w:ascii="Times New Roman" w:hAnsi="Times New Roman"/>
          <w:sz w:val="24"/>
          <w:szCs w:val="24"/>
        </w:rPr>
        <w:t>.</w:t>
      </w:r>
      <w:r w:rsidR="001E2C7D" w:rsidRPr="00586AC1">
        <w:rPr>
          <w:rFonts w:ascii="Times New Roman" w:hAnsi="Times New Roman"/>
          <w:sz w:val="24"/>
          <w:szCs w:val="24"/>
        </w:rPr>
        <w:t xml:space="preserve"> </w:t>
      </w:r>
      <w:r w:rsidR="001E2C7D" w:rsidRPr="00586AC1">
        <w:rPr>
          <w:rFonts w:ascii="Times New Roman" w:hAnsi="Times New Roman"/>
          <w:sz w:val="24"/>
          <w:szCs w:val="24"/>
          <w:u w:val="single"/>
        </w:rPr>
        <w:t>A</w:t>
      </w:r>
      <w:r w:rsidR="006D0751" w:rsidRPr="00586AC1">
        <w:rPr>
          <w:rFonts w:ascii="Times New Roman" w:hAnsi="Times New Roman"/>
          <w:sz w:val="24"/>
          <w:szCs w:val="24"/>
          <w:u w:val="single"/>
        </w:rPr>
        <w:t xml:space="preserve"> munkavállaló által megadott</w:t>
      </w:r>
      <w:r w:rsidR="001E2C7D" w:rsidRPr="00586AC1">
        <w:rPr>
          <w:rFonts w:ascii="Times New Roman" w:hAnsi="Times New Roman"/>
          <w:sz w:val="24"/>
          <w:szCs w:val="24"/>
          <w:u w:val="single"/>
        </w:rPr>
        <w:t xml:space="preserve"> adatok helyességéért és az adatokban bekövetkezett változások beje</w:t>
      </w:r>
      <w:r w:rsidR="00CA2E36" w:rsidRPr="00586AC1">
        <w:rPr>
          <w:rFonts w:ascii="Times New Roman" w:hAnsi="Times New Roman"/>
          <w:sz w:val="24"/>
          <w:szCs w:val="24"/>
          <w:u w:val="single"/>
        </w:rPr>
        <w:t>lentéséért a munkavállaló felel.</w:t>
      </w:r>
      <w:r w:rsidR="00CA2E36" w:rsidRPr="00586AC1">
        <w:rPr>
          <w:rFonts w:ascii="Times New Roman" w:hAnsi="Times New Roman"/>
          <w:sz w:val="24"/>
          <w:szCs w:val="24"/>
        </w:rPr>
        <w:t xml:space="preserve"> A</w:t>
      </w:r>
      <w:r w:rsidR="001E2C7D" w:rsidRPr="00586AC1">
        <w:rPr>
          <w:rFonts w:ascii="Times New Roman" w:hAnsi="Times New Roman"/>
          <w:sz w:val="24"/>
          <w:szCs w:val="24"/>
        </w:rPr>
        <w:t xml:space="preserve"> helytelen </w:t>
      </w:r>
      <w:r w:rsidR="00CA2E36" w:rsidRPr="00586AC1">
        <w:rPr>
          <w:rFonts w:ascii="Times New Roman" w:hAnsi="Times New Roman"/>
          <w:sz w:val="24"/>
          <w:szCs w:val="24"/>
        </w:rPr>
        <w:t xml:space="preserve">vagy valótlan </w:t>
      </w:r>
      <w:r w:rsidR="001E2C7D" w:rsidRPr="00586AC1">
        <w:rPr>
          <w:rFonts w:ascii="Times New Roman" w:hAnsi="Times New Roman"/>
          <w:sz w:val="24"/>
          <w:szCs w:val="24"/>
        </w:rPr>
        <w:t xml:space="preserve">adatok </w:t>
      </w:r>
      <w:r w:rsidR="00CA2E36" w:rsidRPr="00586AC1">
        <w:rPr>
          <w:rFonts w:ascii="Times New Roman" w:hAnsi="Times New Roman"/>
          <w:sz w:val="24"/>
          <w:szCs w:val="24"/>
        </w:rPr>
        <w:t xml:space="preserve">illetve </w:t>
      </w:r>
      <w:r w:rsidR="001E2C7D" w:rsidRPr="00586AC1">
        <w:rPr>
          <w:rFonts w:ascii="Times New Roman" w:hAnsi="Times New Roman"/>
          <w:sz w:val="24"/>
          <w:szCs w:val="24"/>
        </w:rPr>
        <w:t>a változások bejelentésének</w:t>
      </w:r>
      <w:r w:rsidR="00CA2E36" w:rsidRPr="00586AC1">
        <w:rPr>
          <w:rFonts w:ascii="Times New Roman" w:hAnsi="Times New Roman"/>
          <w:sz w:val="24"/>
          <w:szCs w:val="24"/>
        </w:rPr>
        <w:t xml:space="preserve"> elmaradásából vagy </w:t>
      </w:r>
      <w:r w:rsidR="001E2C7D" w:rsidRPr="00586AC1">
        <w:rPr>
          <w:rFonts w:ascii="Times New Roman" w:hAnsi="Times New Roman"/>
          <w:sz w:val="24"/>
          <w:szCs w:val="24"/>
        </w:rPr>
        <w:t>késedelm</w:t>
      </w:r>
      <w:r w:rsidR="00CA2E36" w:rsidRPr="00586AC1">
        <w:rPr>
          <w:rFonts w:ascii="Times New Roman" w:hAnsi="Times New Roman"/>
          <w:sz w:val="24"/>
          <w:szCs w:val="24"/>
        </w:rPr>
        <w:t xml:space="preserve">éből fakadó következményeket a munkavállalónak kell viselni.  </w:t>
      </w:r>
    </w:p>
    <w:p w:rsidR="00193B23" w:rsidRPr="00586AC1" w:rsidRDefault="008472AE" w:rsidP="00E0333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</w:t>
      </w:r>
      <w:r w:rsidR="00587E02" w:rsidRPr="00586AC1">
        <w:rPr>
          <w:rFonts w:ascii="Times New Roman" w:hAnsi="Times New Roman"/>
          <w:sz w:val="24"/>
          <w:szCs w:val="24"/>
        </w:rPr>
        <w:t xml:space="preserve"> munkavállaló </w:t>
      </w:r>
      <w:r w:rsidR="00191F00" w:rsidRPr="00586AC1">
        <w:rPr>
          <w:rFonts w:ascii="Times New Roman" w:hAnsi="Times New Roman"/>
          <w:sz w:val="24"/>
          <w:szCs w:val="24"/>
        </w:rPr>
        <w:t xml:space="preserve">vállalja az adómentességi kritériumvizsgálatával és igazolásával kapcsolatos </w:t>
      </w:r>
      <w:r w:rsidR="002911A4" w:rsidRPr="00586AC1">
        <w:rPr>
          <w:rFonts w:ascii="Times New Roman" w:hAnsi="Times New Roman"/>
          <w:sz w:val="24"/>
          <w:szCs w:val="24"/>
        </w:rPr>
        <w:t xml:space="preserve">hitelcélonként és munkavállalónként megállapított </w:t>
      </w:r>
      <w:r w:rsidR="00191F00" w:rsidRPr="00586AC1">
        <w:rPr>
          <w:rFonts w:ascii="Times New Roman" w:hAnsi="Times New Roman"/>
          <w:sz w:val="24"/>
          <w:szCs w:val="24"/>
        </w:rPr>
        <w:t>vizsgálati díj</w:t>
      </w:r>
      <w:r w:rsidR="00587E02" w:rsidRPr="00586AC1">
        <w:rPr>
          <w:rFonts w:ascii="Times New Roman" w:hAnsi="Times New Roman"/>
          <w:sz w:val="24"/>
          <w:szCs w:val="24"/>
        </w:rPr>
        <w:t xml:space="preserve"> (6490 Ft+</w:t>
      </w:r>
      <w:r w:rsidR="00EC30F9" w:rsidRPr="00586AC1">
        <w:rPr>
          <w:rFonts w:ascii="Times New Roman" w:hAnsi="Times New Roman"/>
          <w:sz w:val="24"/>
          <w:szCs w:val="24"/>
        </w:rPr>
        <w:t xml:space="preserve"> 27% </w:t>
      </w:r>
      <w:r w:rsidR="00587E02" w:rsidRPr="00586AC1">
        <w:rPr>
          <w:rFonts w:ascii="Times New Roman" w:hAnsi="Times New Roman"/>
          <w:sz w:val="24"/>
          <w:szCs w:val="24"/>
        </w:rPr>
        <w:t>ÁFA</w:t>
      </w:r>
      <w:r w:rsidR="006D0751" w:rsidRPr="00586AC1">
        <w:rPr>
          <w:rFonts w:ascii="Times New Roman" w:hAnsi="Times New Roman"/>
          <w:sz w:val="24"/>
          <w:szCs w:val="24"/>
        </w:rPr>
        <w:t>, függetlenül attól, hogy a vizsgálat az adómentességet megállapítja, vagy a támogatást adókötelesnek minősíti</w:t>
      </w:r>
      <w:r w:rsidR="00587E02" w:rsidRPr="00586AC1">
        <w:rPr>
          <w:rFonts w:ascii="Times New Roman" w:hAnsi="Times New Roman"/>
          <w:sz w:val="24"/>
          <w:szCs w:val="24"/>
        </w:rPr>
        <w:t>)</w:t>
      </w:r>
      <w:r w:rsidR="0089055B" w:rsidRPr="00586AC1">
        <w:rPr>
          <w:rFonts w:ascii="Times New Roman" w:hAnsi="Times New Roman"/>
          <w:sz w:val="24"/>
          <w:szCs w:val="24"/>
        </w:rPr>
        <w:t xml:space="preserve">, illetve </w:t>
      </w:r>
      <w:r w:rsidR="00191F00" w:rsidRPr="00586AC1">
        <w:rPr>
          <w:rFonts w:ascii="Times New Roman" w:hAnsi="Times New Roman"/>
          <w:sz w:val="24"/>
          <w:szCs w:val="24"/>
        </w:rPr>
        <w:t xml:space="preserve"> a támogatás folyósításával kapcsolatos lebonyolítási díj</w:t>
      </w:r>
      <w:r w:rsidR="00587E02" w:rsidRPr="00586AC1">
        <w:rPr>
          <w:rFonts w:ascii="Times New Roman" w:hAnsi="Times New Roman"/>
          <w:sz w:val="24"/>
          <w:szCs w:val="24"/>
        </w:rPr>
        <w:t xml:space="preserve"> (folyósított támogatás összegének 2,85 %-a minimum 799 Ft/tétel, maximum 3.099 Ft/tétel) </w:t>
      </w:r>
      <w:r w:rsidR="00191F00" w:rsidRPr="00586AC1">
        <w:rPr>
          <w:rFonts w:ascii="Times New Roman" w:hAnsi="Times New Roman"/>
          <w:sz w:val="24"/>
          <w:szCs w:val="24"/>
        </w:rPr>
        <w:t>megfizetését, amely nyilatkozata alapján a munkabéréből kerül levonásra</w:t>
      </w:r>
      <w:r w:rsidR="00F17EF8" w:rsidRPr="00586AC1">
        <w:rPr>
          <w:rFonts w:ascii="Times New Roman" w:hAnsi="Times New Roman"/>
          <w:sz w:val="24"/>
          <w:szCs w:val="24"/>
        </w:rPr>
        <w:t xml:space="preserve">. </w:t>
      </w:r>
    </w:p>
    <w:p w:rsidR="00193B23" w:rsidRPr="00586AC1" w:rsidRDefault="00193B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br w:type="page"/>
      </w:r>
    </w:p>
    <w:p w:rsidR="00191F00" w:rsidRPr="00586AC1" w:rsidRDefault="00191F00" w:rsidP="00193B2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EE4376" w:rsidRPr="00586AC1" w:rsidRDefault="00470DEF" w:rsidP="00E0333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Az </w:t>
      </w:r>
      <w:r w:rsidR="00085423" w:rsidRPr="00586AC1">
        <w:rPr>
          <w:rFonts w:ascii="Times New Roman" w:hAnsi="Times New Roman"/>
          <w:sz w:val="24"/>
          <w:szCs w:val="24"/>
        </w:rPr>
        <w:t>a</w:t>
      </w:r>
      <w:r w:rsidR="00D860C2" w:rsidRPr="00586AC1">
        <w:rPr>
          <w:rFonts w:ascii="Times New Roman" w:hAnsi="Times New Roman"/>
          <w:sz w:val="24"/>
          <w:szCs w:val="24"/>
        </w:rPr>
        <w:t xml:space="preserve">dómentes </w:t>
      </w:r>
      <w:r w:rsidR="00085423" w:rsidRPr="00586AC1">
        <w:rPr>
          <w:rFonts w:ascii="Times New Roman" w:hAnsi="Times New Roman"/>
          <w:sz w:val="24"/>
          <w:szCs w:val="24"/>
        </w:rPr>
        <w:t>támogatás</w:t>
      </w:r>
      <w:r w:rsidR="006805D1" w:rsidRPr="00586AC1">
        <w:rPr>
          <w:rFonts w:ascii="Times New Roman" w:hAnsi="Times New Roman"/>
          <w:sz w:val="24"/>
          <w:szCs w:val="24"/>
        </w:rPr>
        <w:t xml:space="preserve">t </w:t>
      </w:r>
      <w:r w:rsidR="00D860C2" w:rsidRPr="00586AC1">
        <w:rPr>
          <w:rFonts w:ascii="Times New Roman" w:hAnsi="Times New Roman"/>
          <w:sz w:val="24"/>
          <w:szCs w:val="24"/>
        </w:rPr>
        <w:t xml:space="preserve">a munkavállaló </w:t>
      </w:r>
      <w:r w:rsidR="006805D1" w:rsidRPr="00586AC1">
        <w:rPr>
          <w:rFonts w:ascii="Times New Roman" w:hAnsi="Times New Roman"/>
          <w:sz w:val="24"/>
          <w:szCs w:val="24"/>
        </w:rPr>
        <w:t>201</w:t>
      </w:r>
      <w:r w:rsidR="00B90608" w:rsidRPr="00586AC1">
        <w:rPr>
          <w:rFonts w:ascii="Times New Roman" w:hAnsi="Times New Roman"/>
          <w:sz w:val="24"/>
          <w:szCs w:val="24"/>
        </w:rPr>
        <w:t>6</w:t>
      </w:r>
      <w:r w:rsidR="006805D1" w:rsidRPr="00586AC1">
        <w:rPr>
          <w:rFonts w:ascii="Times New Roman" w:hAnsi="Times New Roman"/>
          <w:sz w:val="24"/>
          <w:szCs w:val="24"/>
        </w:rPr>
        <w:t xml:space="preserve">. évben egy </w:t>
      </w:r>
      <w:r w:rsidR="004B3EB3" w:rsidRPr="00586AC1">
        <w:rPr>
          <w:rFonts w:ascii="Times New Roman" w:hAnsi="Times New Roman"/>
          <w:sz w:val="24"/>
          <w:szCs w:val="24"/>
        </w:rPr>
        <w:t>alkalommal a</w:t>
      </w:r>
      <w:r w:rsidR="00085423" w:rsidRPr="00586AC1">
        <w:rPr>
          <w:rFonts w:ascii="Times New Roman" w:hAnsi="Times New Roman"/>
          <w:sz w:val="24"/>
          <w:szCs w:val="24"/>
        </w:rPr>
        <w:t xml:space="preserve"> hitelintézet által a célszámla számáról és típusáról kiadott igazolás alapján</w:t>
      </w:r>
      <w:r w:rsidR="00D860C2" w:rsidRPr="00586AC1">
        <w:rPr>
          <w:rFonts w:ascii="Times New Roman" w:hAnsi="Times New Roman"/>
          <w:sz w:val="24"/>
          <w:szCs w:val="24"/>
        </w:rPr>
        <w:t xml:space="preserve"> –</w:t>
      </w:r>
      <w:r w:rsidR="004B3EB3" w:rsidRPr="00586AC1">
        <w:rPr>
          <w:rFonts w:ascii="Times New Roman" w:hAnsi="Times New Roman"/>
          <w:sz w:val="24"/>
          <w:szCs w:val="24"/>
        </w:rPr>
        <w:t xml:space="preserve"> </w:t>
      </w:r>
      <w:r w:rsidR="00102F7D" w:rsidRPr="00586AC1">
        <w:rPr>
          <w:rFonts w:ascii="Times New Roman" w:hAnsi="Times New Roman"/>
          <w:sz w:val="24"/>
          <w:szCs w:val="24"/>
        </w:rPr>
        <w:t xml:space="preserve">az alábbi módok egyikeként </w:t>
      </w:r>
      <w:r w:rsidR="00D860C2" w:rsidRPr="00586AC1">
        <w:rPr>
          <w:rFonts w:ascii="Times New Roman" w:hAnsi="Times New Roman"/>
          <w:sz w:val="24"/>
          <w:szCs w:val="24"/>
        </w:rPr>
        <w:t xml:space="preserve">kérheti </w:t>
      </w:r>
    </w:p>
    <w:p w:rsidR="009B2017" w:rsidRPr="00586AC1" w:rsidRDefault="00707C52" w:rsidP="00E03336">
      <w:pPr>
        <w:pStyle w:val="Szvegtrzs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before="120" w:after="0"/>
        <w:jc w:val="both"/>
      </w:pPr>
      <w:r w:rsidRPr="00586AC1">
        <w:t>S</w:t>
      </w:r>
      <w:r w:rsidR="007F2FD9" w:rsidRPr="00586AC1">
        <w:t>aját, a</w:t>
      </w:r>
      <w:r w:rsidR="00102F7D" w:rsidRPr="00586AC1">
        <w:t xml:space="preserve"> lakáscélú</w:t>
      </w:r>
      <w:r w:rsidR="007F2FD9" w:rsidRPr="00586AC1">
        <w:t xml:space="preserve"> hitel</w:t>
      </w:r>
      <w:r w:rsidR="00102F7D" w:rsidRPr="00586AC1">
        <w:t xml:space="preserve"> </w:t>
      </w:r>
      <w:r w:rsidR="007F2FD9" w:rsidRPr="00586AC1">
        <w:t>törlesztés</w:t>
      </w:r>
      <w:r w:rsidR="00102F7D" w:rsidRPr="00586AC1">
        <w:t>é</w:t>
      </w:r>
      <w:r w:rsidR="007F2FD9" w:rsidRPr="00586AC1">
        <w:t>re használt folyószámlára</w:t>
      </w:r>
      <w:r w:rsidR="009B2017" w:rsidRPr="00586AC1">
        <w:t>:</w:t>
      </w:r>
      <w:r w:rsidR="007F2FD9" w:rsidRPr="00586AC1">
        <w:t xml:space="preserve"> </w:t>
      </w:r>
    </w:p>
    <w:p w:rsidR="00D257AE" w:rsidRPr="00586AC1" w:rsidRDefault="00D257AE" w:rsidP="00941ECA">
      <w:pPr>
        <w:pStyle w:val="Szvegtrzs"/>
        <w:widowControl w:val="0"/>
        <w:overflowPunct w:val="0"/>
        <w:autoSpaceDE w:val="0"/>
        <w:autoSpaceDN w:val="0"/>
        <w:adjustRightInd w:val="0"/>
        <w:spacing w:before="120" w:after="0"/>
        <w:ind w:left="1437"/>
        <w:jc w:val="both"/>
      </w:pPr>
      <w:r w:rsidRPr="00586AC1">
        <w:t>Kizárólag az adott évben már befizetett és a támogatás folyósításának évében a hitelszámlán felhasználásra került törlesztő részletek együttes összegéig 2016. december hónapban. (</w:t>
      </w:r>
      <w:r w:rsidR="00EC30F9" w:rsidRPr="00586AC1">
        <w:t xml:space="preserve">folyósítás </w:t>
      </w:r>
      <w:r w:rsidRPr="00586AC1">
        <w:t>legkésőbb 2016. 12.2</w:t>
      </w:r>
      <w:r w:rsidR="00E55265" w:rsidRPr="00586AC1">
        <w:t>0</w:t>
      </w:r>
      <w:r w:rsidRPr="00586AC1">
        <w:t>.). A támogatás csak abban az esetben folyósítható, ha a munkavállaló a Humán Szolgáltatás Ügyfélszolgálati Irodában legkésőbb 2016. november 15-ig leadja a hitelfolyósító igazolását, amely tartalmazza a hiteltörlesztésre használt folyószámláról tárgyévben megvalósult hiteltörlesztés összegét</w:t>
      </w:r>
      <w:r w:rsidR="00EC30F9" w:rsidRPr="00586AC1">
        <w:t xml:space="preserve"> és az igazoláson szereplő folyószámla száma megegyezik a kérelem benyújtásakor leadott – folyószámlát vezető hitelintézet által kiállított – igazoláson levő folyószámla számával.</w:t>
      </w:r>
    </w:p>
    <w:p w:rsidR="00EE4376" w:rsidRPr="00586AC1" w:rsidRDefault="00587E02" w:rsidP="00E03336">
      <w:pPr>
        <w:pStyle w:val="Szvegtrzs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before="120" w:after="0"/>
        <w:jc w:val="both"/>
      </w:pPr>
      <w:r w:rsidRPr="00586AC1">
        <w:t xml:space="preserve">Hitel előtörlesztése </w:t>
      </w:r>
      <w:r w:rsidR="00B34C91" w:rsidRPr="00586AC1">
        <w:t xml:space="preserve">vagy végtörlesztése </w:t>
      </w:r>
      <w:r w:rsidRPr="00586AC1">
        <w:t xml:space="preserve">esetén </w:t>
      </w:r>
      <w:r w:rsidR="00085423" w:rsidRPr="00586AC1">
        <w:t xml:space="preserve">saját, </w:t>
      </w:r>
      <w:r w:rsidR="00171CE9" w:rsidRPr="00586AC1">
        <w:t>önálló</w:t>
      </w:r>
      <w:r w:rsidR="00085423" w:rsidRPr="00586AC1">
        <w:t xml:space="preserve"> (giro képes) </w:t>
      </w:r>
      <w:r w:rsidR="009B2017" w:rsidRPr="00586AC1">
        <w:t>hitelszámlára</w:t>
      </w:r>
      <w:r w:rsidR="00085423" w:rsidRPr="00586AC1">
        <w:t>, vagy a hitelt nyújtó hitelintézet törlesztéshez használt központi elszámoló száml</w:t>
      </w:r>
      <w:r w:rsidR="00D860C2" w:rsidRPr="00586AC1">
        <w:t>ára</w:t>
      </w:r>
      <w:r w:rsidR="00102F7D" w:rsidRPr="00586AC1">
        <w:t>.</w:t>
      </w:r>
    </w:p>
    <w:p w:rsidR="0064006E" w:rsidRPr="00586AC1" w:rsidRDefault="0064006E" w:rsidP="00586AC1">
      <w:pPr>
        <w:pStyle w:val="Szvegtrzs"/>
        <w:widowControl w:val="0"/>
        <w:overflowPunct w:val="0"/>
        <w:autoSpaceDE w:val="0"/>
        <w:autoSpaceDN w:val="0"/>
        <w:adjustRightInd w:val="0"/>
        <w:spacing w:before="120" w:after="0"/>
        <w:ind w:left="1077"/>
        <w:jc w:val="both"/>
      </w:pPr>
      <w:r w:rsidRPr="00586AC1">
        <w:t>A lakáscélú támogatás a rendelkezésre álló, a fenti két támogatási módra felhasználható keretösszegen belül, maximum az igazoláson feltüntetett összeg erejéig folyósítható!</w:t>
      </w:r>
    </w:p>
    <w:p w:rsidR="00D257AE" w:rsidRPr="00586AC1" w:rsidRDefault="00D257AE" w:rsidP="00D257AE">
      <w:pPr>
        <w:pStyle w:val="Szvegtrzs"/>
        <w:widowControl w:val="0"/>
        <w:overflowPunct w:val="0"/>
        <w:autoSpaceDE w:val="0"/>
        <w:autoSpaceDN w:val="0"/>
        <w:adjustRightInd w:val="0"/>
        <w:spacing w:before="120" w:after="0"/>
        <w:ind w:left="1135"/>
        <w:jc w:val="both"/>
      </w:pPr>
      <w:r w:rsidRPr="00586AC1">
        <w:t xml:space="preserve">A lakáshitel előtörlesztését vagy visszafizetését az egyes bankok eltérően – általában a hitelszerződésben foglaltak szerinti feltételekhez, előzetes bejelentéshez kötik. A havi törlesztő részleten felüli utalás esetén a munkavállalóknak legtöbb esetben megállapodást kell kötni a hitelt nyújtó pénzintézettel a támogatási összeg előtörlesztésként történő kezeléséről. </w:t>
      </w:r>
    </w:p>
    <w:p w:rsidR="00D257AE" w:rsidRPr="00586AC1" w:rsidRDefault="00D257AE" w:rsidP="00D257AE">
      <w:pPr>
        <w:pStyle w:val="Szvegtrzs"/>
        <w:widowControl w:val="0"/>
        <w:overflowPunct w:val="0"/>
        <w:autoSpaceDE w:val="0"/>
        <w:autoSpaceDN w:val="0"/>
        <w:adjustRightInd w:val="0"/>
        <w:spacing w:before="120" w:after="0"/>
        <w:ind w:left="1135"/>
        <w:jc w:val="both"/>
      </w:pPr>
      <w:r w:rsidRPr="00586AC1">
        <w:t xml:space="preserve">Figyelembe véve az esetleges bejelentési kötelezettséget, továbbá a munkavállaló és a hitelt folyósító által megkötendő megállapodás időigényét, illetve az esetenként eltérő, de a támogatás folyósításának időpontjától függő előtörlesztéssel kapcsolatos költségeket, a munkáltató az adómentességi kritériumnak megfelelő támogatást </w:t>
      </w:r>
      <w:r w:rsidR="0064006E" w:rsidRPr="00586AC1">
        <w:t xml:space="preserve">2016. december hónapot megelőzően </w:t>
      </w:r>
      <w:r w:rsidRPr="00586AC1">
        <w:t xml:space="preserve">a 2015. december 31. napján rendelkezésre álló keret összegéig folyósítja. A 2016. évi VBKJ keret terhére igényelt lakáscélú felhasználás összege 2016. évben csak 2016. decemberi folyósítás esetén használható fel. </w:t>
      </w:r>
    </w:p>
    <w:p w:rsidR="00D257AE" w:rsidRPr="00586AC1" w:rsidRDefault="00D257AE" w:rsidP="00D257AE">
      <w:pPr>
        <w:pStyle w:val="Szvegtrzs"/>
        <w:widowControl w:val="0"/>
        <w:numPr>
          <w:ilvl w:val="3"/>
          <w:numId w:val="15"/>
        </w:numPr>
        <w:overflowPunct w:val="0"/>
        <w:autoSpaceDE w:val="0"/>
        <w:autoSpaceDN w:val="0"/>
        <w:adjustRightInd w:val="0"/>
        <w:spacing w:before="120" w:after="0"/>
        <w:ind w:left="2226"/>
        <w:jc w:val="both"/>
      </w:pPr>
      <w:r w:rsidRPr="00586AC1">
        <w:t>A folyósítás 2016. év meghatározott hónapjára vonatkozó munkavállalói kérelem hiányában</w:t>
      </w:r>
      <w:r w:rsidR="00E55265" w:rsidRPr="00586AC1">
        <w:t>, illetve a 2016. évi VBKJ választásban megjelölt összeg estén</w:t>
      </w:r>
      <w:r w:rsidRPr="00586AC1">
        <w:t xml:space="preserve"> a munkáltató 2016. december 15. napjáig az OTP rendelkezésére bocsájtja a támogatás 2016. december 20-i folyósításához szükséges fedezetet.</w:t>
      </w:r>
    </w:p>
    <w:p w:rsidR="00D257AE" w:rsidRPr="00586AC1" w:rsidRDefault="003C3263" w:rsidP="00D257AE">
      <w:pPr>
        <w:pStyle w:val="Szvegtrzs"/>
        <w:widowControl w:val="0"/>
        <w:numPr>
          <w:ilvl w:val="3"/>
          <w:numId w:val="15"/>
        </w:numPr>
        <w:overflowPunct w:val="0"/>
        <w:autoSpaceDE w:val="0"/>
        <w:autoSpaceDN w:val="0"/>
        <w:adjustRightInd w:val="0"/>
        <w:spacing w:before="120" w:after="0"/>
        <w:ind w:left="2226"/>
        <w:jc w:val="both"/>
      </w:pPr>
      <w:r w:rsidRPr="00586AC1">
        <w:t>A f</w:t>
      </w:r>
      <w:r w:rsidR="00D257AE" w:rsidRPr="00586AC1">
        <w:t>olyósítás 2016. év meghatározott hónapjára vonatkozó munkavállalói kérelem (4b/4. számú melléklet) legkésőbb 2016. július 01. napjáig történő benyújtása esetén 2016. évben a kérelemben meghatározott hónap 15. napjáig (amennyiben munkaszüneti napra esik, akkor az azt megelőző munkanapig) az OTP rendelkezésére bocsájtja a folyósításához szükséges fedezetet</w:t>
      </w:r>
      <w:r w:rsidR="00E55265" w:rsidRPr="00586AC1">
        <w:t>. A</w:t>
      </w:r>
      <w:r w:rsidR="00D257AE" w:rsidRPr="00586AC1">
        <w:t xml:space="preserve"> támogatást az OTP tárgy hó 20. napján (ha munkaszüneti napra esik, az azt követő munkanapon) átutalja. </w:t>
      </w:r>
    </w:p>
    <w:p w:rsidR="00586AC1" w:rsidRDefault="00586AC1" w:rsidP="00586AC1">
      <w:pPr>
        <w:pStyle w:val="Szvegtrzs"/>
        <w:widowControl w:val="0"/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b/>
        </w:rPr>
      </w:pPr>
    </w:p>
    <w:p w:rsidR="00141A20" w:rsidRDefault="00141A20" w:rsidP="00586AC1">
      <w:pPr>
        <w:pStyle w:val="Szvegtrzs"/>
        <w:widowControl w:val="0"/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b/>
        </w:rPr>
      </w:pPr>
    </w:p>
    <w:p w:rsidR="00E55265" w:rsidRPr="00586AC1" w:rsidRDefault="00E55265" w:rsidP="00586AC1">
      <w:pPr>
        <w:pStyle w:val="Szvegtrzs"/>
        <w:widowControl w:val="0"/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b/>
        </w:rPr>
      </w:pPr>
      <w:r w:rsidRPr="00586AC1">
        <w:rPr>
          <w:b/>
        </w:rPr>
        <w:lastRenderedPageBreak/>
        <w:t xml:space="preserve">Figyelem! Kizárólag a 2015. december 31-ig felhalmozott lakáscélú keret terhére nyújtható be 2016. december hónapot megelőző folyósítási kérelem. A 2016. évi VBKJ keret terhére igényelt és támogatás összege lakáscélú hiteltörlesztés céljára legkorábban 2016. december hónapban folyósítható! </w:t>
      </w:r>
    </w:p>
    <w:p w:rsidR="00D257AE" w:rsidRPr="00586AC1" w:rsidRDefault="00D257AE" w:rsidP="00586AC1">
      <w:pPr>
        <w:pStyle w:val="Szvegtrzs"/>
        <w:widowControl w:val="0"/>
        <w:overflowPunct w:val="0"/>
        <w:autoSpaceDE w:val="0"/>
        <w:autoSpaceDN w:val="0"/>
        <w:adjustRightInd w:val="0"/>
        <w:spacing w:before="120" w:after="0"/>
        <w:ind w:left="1077"/>
        <w:jc w:val="both"/>
      </w:pPr>
    </w:p>
    <w:p w:rsidR="005C420F" w:rsidRPr="00586AC1" w:rsidRDefault="005C420F" w:rsidP="00E033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1" w:name="page2"/>
      <w:bookmarkEnd w:id="1"/>
      <w:r w:rsidRPr="00586AC1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="00390393" w:rsidRPr="00586AC1">
        <w:rPr>
          <w:rFonts w:ascii="Times New Roman" w:hAnsi="Times New Roman"/>
          <w:b/>
          <w:bCs/>
          <w:sz w:val="24"/>
          <w:szCs w:val="24"/>
          <w:u w:val="single"/>
        </w:rPr>
        <w:t xml:space="preserve"> támogatás</w:t>
      </w:r>
      <w:r w:rsidR="00AF0642" w:rsidRPr="00586AC1">
        <w:rPr>
          <w:rFonts w:ascii="Times New Roman" w:hAnsi="Times New Roman"/>
          <w:b/>
          <w:bCs/>
          <w:sz w:val="24"/>
          <w:szCs w:val="24"/>
          <w:u w:val="single"/>
        </w:rPr>
        <w:t xml:space="preserve"> igénylés</w:t>
      </w:r>
      <w:r w:rsidR="003434D1" w:rsidRPr="00586AC1">
        <w:rPr>
          <w:rFonts w:ascii="Times New Roman" w:hAnsi="Times New Roman"/>
          <w:b/>
          <w:bCs/>
          <w:sz w:val="24"/>
          <w:szCs w:val="24"/>
          <w:u w:val="single"/>
        </w:rPr>
        <w:t xml:space="preserve">e, munkavállalói döntés szempontjai </w:t>
      </w:r>
    </w:p>
    <w:p w:rsidR="00390393" w:rsidRPr="00586AC1" w:rsidRDefault="00390393" w:rsidP="005873F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4006E" w:rsidRPr="00586AC1" w:rsidRDefault="00390393" w:rsidP="004B3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bCs/>
          <w:sz w:val="24"/>
          <w:szCs w:val="24"/>
        </w:rPr>
        <w:t>A támogatásra vonatkozó igény benyújtása előtt</w:t>
      </w:r>
      <w:r w:rsidRPr="00586AC1">
        <w:rPr>
          <w:rFonts w:ascii="Times New Roman" w:hAnsi="Times New Roman"/>
          <w:sz w:val="24"/>
          <w:szCs w:val="24"/>
        </w:rPr>
        <w:t xml:space="preserve"> </w:t>
      </w:r>
    </w:p>
    <w:p w:rsidR="0064006E" w:rsidRPr="00586AC1" w:rsidRDefault="0064006E" w:rsidP="00586AC1">
      <w:pPr>
        <w:pStyle w:val="Listaszerbekezds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előtörlesztés végtörlesztés esetén </w:t>
      </w:r>
      <w:r w:rsidR="001A68EE" w:rsidRPr="00586AC1">
        <w:rPr>
          <w:rFonts w:ascii="Times New Roman" w:hAnsi="Times New Roman"/>
          <w:sz w:val="24"/>
          <w:szCs w:val="24"/>
        </w:rPr>
        <w:t>a hitelt nyújtó hitelintézetnél</w:t>
      </w:r>
      <w:r w:rsidR="00390393" w:rsidRPr="00586AC1">
        <w:rPr>
          <w:rFonts w:ascii="Times New Roman" w:hAnsi="Times New Roman"/>
          <w:sz w:val="24"/>
          <w:szCs w:val="24"/>
        </w:rPr>
        <w:t xml:space="preserve">/pénzintézetnél </w:t>
      </w:r>
      <w:r w:rsidR="0089055B" w:rsidRPr="00586AC1">
        <w:rPr>
          <w:rFonts w:ascii="Times New Roman" w:hAnsi="Times New Roman"/>
          <w:sz w:val="24"/>
          <w:szCs w:val="24"/>
        </w:rPr>
        <w:t xml:space="preserve">a munkavállalónak </w:t>
      </w:r>
      <w:r w:rsidR="003B1E56" w:rsidRPr="00586AC1">
        <w:rPr>
          <w:rFonts w:ascii="Times New Roman" w:hAnsi="Times New Roman"/>
          <w:sz w:val="24"/>
          <w:szCs w:val="24"/>
        </w:rPr>
        <w:t>egyeztetnie kell</w:t>
      </w:r>
      <w:r w:rsidR="00ED28F7" w:rsidRPr="00586AC1">
        <w:rPr>
          <w:rFonts w:ascii="Times New Roman" w:hAnsi="Times New Roman"/>
          <w:sz w:val="24"/>
          <w:szCs w:val="24"/>
        </w:rPr>
        <w:t xml:space="preserve"> </w:t>
      </w:r>
      <w:r w:rsidR="00390393" w:rsidRPr="00586AC1">
        <w:rPr>
          <w:rFonts w:ascii="Times New Roman" w:hAnsi="Times New Roman"/>
          <w:sz w:val="24"/>
          <w:szCs w:val="24"/>
        </w:rPr>
        <w:t xml:space="preserve">a támogatás </w:t>
      </w:r>
      <w:r w:rsidR="00ED28F7" w:rsidRPr="00586AC1">
        <w:rPr>
          <w:rFonts w:ascii="Times New Roman" w:hAnsi="Times New Roman"/>
          <w:sz w:val="24"/>
          <w:szCs w:val="24"/>
        </w:rPr>
        <w:t>befogadásával, kezelésével</w:t>
      </w:r>
      <w:r w:rsidR="00390393" w:rsidRPr="00586AC1">
        <w:rPr>
          <w:rFonts w:ascii="Times New Roman" w:hAnsi="Times New Roman"/>
          <w:sz w:val="24"/>
          <w:szCs w:val="24"/>
        </w:rPr>
        <w:t xml:space="preserve"> kapcsolatos teendőkről, </w:t>
      </w:r>
      <w:r w:rsidR="00ED28F7" w:rsidRPr="00586AC1">
        <w:rPr>
          <w:rFonts w:ascii="Times New Roman" w:hAnsi="Times New Roman"/>
          <w:sz w:val="24"/>
          <w:szCs w:val="24"/>
        </w:rPr>
        <w:t xml:space="preserve">a várható költségekről, </w:t>
      </w:r>
      <w:r w:rsidR="00390393" w:rsidRPr="00586AC1">
        <w:rPr>
          <w:rFonts w:ascii="Times New Roman" w:hAnsi="Times New Roman"/>
          <w:sz w:val="24"/>
          <w:szCs w:val="24"/>
        </w:rPr>
        <w:t>illetve a számlakezelésre</w:t>
      </w:r>
      <w:r w:rsidR="009B2017" w:rsidRPr="00586AC1">
        <w:rPr>
          <w:rFonts w:ascii="Times New Roman" w:hAnsi="Times New Roman"/>
          <w:sz w:val="24"/>
          <w:szCs w:val="24"/>
        </w:rPr>
        <w:t>, előtörlesztésre</w:t>
      </w:r>
      <w:r w:rsidR="00EF7938" w:rsidRPr="00586AC1">
        <w:rPr>
          <w:rFonts w:ascii="Times New Roman" w:hAnsi="Times New Roman"/>
          <w:sz w:val="24"/>
          <w:szCs w:val="24"/>
        </w:rPr>
        <w:t>, végtörlesztésre</w:t>
      </w:r>
      <w:r w:rsidR="000D5D05" w:rsidRPr="00586AC1">
        <w:rPr>
          <w:rFonts w:ascii="Times New Roman" w:hAnsi="Times New Roman"/>
          <w:sz w:val="24"/>
          <w:szCs w:val="24"/>
        </w:rPr>
        <w:t xml:space="preserve">, </w:t>
      </w:r>
    </w:p>
    <w:p w:rsidR="000C7B32" w:rsidRPr="00586AC1" w:rsidRDefault="000C7B32" w:rsidP="000C7B32">
      <w:pPr>
        <w:pStyle w:val="Listaszerbekezds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a 2016. évben már befizetett és ebben az évben a hitelszámlán felhasználásra került törlesztő részleteknek megfelelő összeg lakossági folyószámlára utalása esetén a szükséges banki igazolásokkal kapcsolatos határidőkre, költségekre </w:t>
      </w:r>
    </w:p>
    <w:p w:rsidR="00EA100D" w:rsidRPr="00586AC1" w:rsidRDefault="00390393" w:rsidP="00586AC1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vonatkozó információkról</w:t>
      </w:r>
      <w:r w:rsidR="003B1E56" w:rsidRPr="00586AC1">
        <w:rPr>
          <w:rFonts w:ascii="Times New Roman" w:hAnsi="Times New Roman"/>
          <w:sz w:val="24"/>
          <w:szCs w:val="24"/>
        </w:rPr>
        <w:t xml:space="preserve"> és </w:t>
      </w:r>
      <w:r w:rsidR="005822B1" w:rsidRPr="00586AC1">
        <w:rPr>
          <w:rFonts w:ascii="Times New Roman" w:hAnsi="Times New Roman"/>
          <w:sz w:val="24"/>
          <w:szCs w:val="24"/>
        </w:rPr>
        <w:t xml:space="preserve">ezen ismeretek és információk alapján </w:t>
      </w:r>
      <w:r w:rsidR="00D84E18" w:rsidRPr="00586AC1">
        <w:rPr>
          <w:rFonts w:ascii="Times New Roman" w:hAnsi="Times New Roman"/>
          <w:sz w:val="24"/>
          <w:szCs w:val="24"/>
        </w:rPr>
        <w:t xml:space="preserve">tud döntést hozni </w:t>
      </w:r>
      <w:r w:rsidR="005822B1" w:rsidRPr="00586AC1">
        <w:rPr>
          <w:rFonts w:ascii="Times New Roman" w:hAnsi="Times New Roman"/>
          <w:sz w:val="24"/>
          <w:szCs w:val="24"/>
        </w:rPr>
        <w:t>a</w:t>
      </w:r>
      <w:r w:rsidR="00B90608" w:rsidRPr="00586AC1">
        <w:rPr>
          <w:rFonts w:ascii="Times New Roman" w:hAnsi="Times New Roman"/>
          <w:sz w:val="24"/>
          <w:szCs w:val="24"/>
        </w:rPr>
        <w:t xml:space="preserve"> 2016. évi VBKJ utasítás 4b/</w:t>
      </w:r>
      <w:r w:rsidR="005822B1" w:rsidRPr="00586AC1">
        <w:rPr>
          <w:rFonts w:ascii="Times New Roman" w:hAnsi="Times New Roman"/>
          <w:sz w:val="24"/>
          <w:szCs w:val="24"/>
        </w:rPr>
        <w:t xml:space="preserve">1. </w:t>
      </w:r>
      <w:r w:rsidR="00EB4285" w:rsidRPr="00586AC1">
        <w:rPr>
          <w:rFonts w:ascii="Times New Roman" w:hAnsi="Times New Roman"/>
          <w:sz w:val="24"/>
          <w:szCs w:val="24"/>
        </w:rPr>
        <w:t xml:space="preserve">számú </w:t>
      </w:r>
      <w:r w:rsidR="005822B1" w:rsidRPr="00586AC1">
        <w:rPr>
          <w:rFonts w:ascii="Times New Roman" w:hAnsi="Times New Roman"/>
          <w:sz w:val="24"/>
          <w:szCs w:val="24"/>
        </w:rPr>
        <w:t>melléklet szerinti kérel</w:t>
      </w:r>
      <w:r w:rsidR="00D84E18" w:rsidRPr="00586AC1">
        <w:rPr>
          <w:rFonts w:ascii="Times New Roman" w:hAnsi="Times New Roman"/>
          <w:sz w:val="24"/>
          <w:szCs w:val="24"/>
        </w:rPr>
        <w:t>em benyújtásáról.</w:t>
      </w:r>
      <w:r w:rsidR="00635847" w:rsidRPr="00586AC1">
        <w:rPr>
          <w:rFonts w:ascii="Times New Roman" w:hAnsi="Times New Roman"/>
          <w:sz w:val="24"/>
          <w:szCs w:val="24"/>
        </w:rPr>
        <w:t xml:space="preserve"> </w:t>
      </w:r>
      <w:r w:rsidR="005822B1" w:rsidRPr="00586AC1">
        <w:rPr>
          <w:rFonts w:ascii="Times New Roman" w:hAnsi="Times New Roman"/>
          <w:sz w:val="24"/>
          <w:szCs w:val="24"/>
        </w:rPr>
        <w:t xml:space="preserve"> </w:t>
      </w:r>
      <w:r w:rsidR="00635847" w:rsidRPr="00586AC1">
        <w:rPr>
          <w:rFonts w:ascii="Times New Roman" w:hAnsi="Times New Roman"/>
          <w:sz w:val="24"/>
          <w:szCs w:val="24"/>
        </w:rPr>
        <w:t xml:space="preserve">A </w:t>
      </w:r>
      <w:r w:rsidR="00AF2CA6" w:rsidRPr="00586AC1">
        <w:rPr>
          <w:rFonts w:ascii="Times New Roman" w:hAnsi="Times New Roman"/>
          <w:sz w:val="24"/>
          <w:szCs w:val="24"/>
        </w:rPr>
        <w:t>kérelemhez csatolni</w:t>
      </w:r>
      <w:r w:rsidR="00635847" w:rsidRPr="00586AC1">
        <w:rPr>
          <w:rFonts w:ascii="Times New Roman" w:hAnsi="Times New Roman"/>
          <w:sz w:val="24"/>
          <w:szCs w:val="24"/>
        </w:rPr>
        <w:t xml:space="preserve"> kell 4b/2. számú melléklet szerinti hozzájáruló nyilatkozatot abban az esetben, ha a támogatás célszerinti felhasználásának igazolásához </w:t>
      </w:r>
      <w:r w:rsidR="00D84E18" w:rsidRPr="00586AC1">
        <w:rPr>
          <w:rFonts w:ascii="Times New Roman" w:hAnsi="Times New Roman"/>
          <w:sz w:val="24"/>
          <w:szCs w:val="24"/>
        </w:rPr>
        <w:t>szükséges kritérium vizsgálattal nem rendelkezik az igénylő (2015. évben nem igényelte a juttatást)</w:t>
      </w:r>
      <w:r w:rsidR="003B1E56" w:rsidRPr="00586AC1">
        <w:rPr>
          <w:rFonts w:ascii="Times New Roman" w:hAnsi="Times New Roman"/>
          <w:sz w:val="24"/>
          <w:szCs w:val="24"/>
        </w:rPr>
        <w:t>.</w:t>
      </w:r>
    </w:p>
    <w:p w:rsidR="000C7B32" w:rsidRPr="00586AC1" w:rsidRDefault="000C7B32" w:rsidP="00586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7B32" w:rsidRPr="00586AC1" w:rsidRDefault="000C7B32" w:rsidP="00586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Előtörlesztés, végtörlesztés esetén</w:t>
      </w:r>
    </w:p>
    <w:p w:rsidR="00243E45" w:rsidRPr="00586AC1" w:rsidRDefault="00243E45" w:rsidP="00E0333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Szükséges-e bejelenteni a támogatás igénybevételét</w:t>
      </w:r>
      <w:r w:rsidR="00A35FC4" w:rsidRPr="00586AC1">
        <w:rPr>
          <w:rFonts w:ascii="Times New Roman" w:hAnsi="Times New Roman"/>
          <w:sz w:val="24"/>
          <w:szCs w:val="24"/>
        </w:rPr>
        <w:t>? B</w:t>
      </w:r>
      <w:r w:rsidR="00705679" w:rsidRPr="00586AC1">
        <w:rPr>
          <w:rFonts w:ascii="Times New Roman" w:hAnsi="Times New Roman"/>
          <w:sz w:val="24"/>
          <w:szCs w:val="24"/>
        </w:rPr>
        <w:t>efogadja-e a hitelt nyújtó bank hiteltörlesztésként a munkáltató által nyújtott támogatást</w:t>
      </w:r>
      <w:r w:rsidR="00A35FC4" w:rsidRPr="00586AC1">
        <w:rPr>
          <w:rFonts w:ascii="Times New Roman" w:hAnsi="Times New Roman"/>
          <w:sz w:val="24"/>
          <w:szCs w:val="24"/>
        </w:rPr>
        <w:t>? Szükséges-e a hitelszerződés módosítása a támogatás igénybe vételéhez</w:t>
      </w:r>
      <w:r w:rsidRPr="00586AC1">
        <w:rPr>
          <w:rFonts w:ascii="Times New Roman" w:hAnsi="Times New Roman"/>
          <w:sz w:val="24"/>
          <w:szCs w:val="24"/>
        </w:rPr>
        <w:t xml:space="preserve">? </w:t>
      </w:r>
    </w:p>
    <w:p w:rsidR="00243E45" w:rsidRPr="00586AC1" w:rsidRDefault="00243E45" w:rsidP="00E0333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A támogatást milyen </w:t>
      </w:r>
      <w:r w:rsidR="000D5D05" w:rsidRPr="00586AC1">
        <w:rPr>
          <w:rFonts w:ascii="Times New Roman" w:hAnsi="Times New Roman"/>
          <w:sz w:val="24"/>
          <w:szCs w:val="24"/>
        </w:rPr>
        <w:t>típusú bank</w:t>
      </w:r>
      <w:r w:rsidRPr="00586AC1">
        <w:rPr>
          <w:rFonts w:ascii="Times New Roman" w:hAnsi="Times New Roman"/>
          <w:sz w:val="24"/>
          <w:szCs w:val="24"/>
        </w:rPr>
        <w:t xml:space="preserve">számlára lehet átutalni: saját bankszámlára, hitelszámlára, vagy központi technikai számlára? Milyen számlaszámra? (Egyes bankoknál előfordulhat, hogy eltérő számlaszámot kell megadni attól függően, hogy a támogatás összegét előtörlesztésként, </w:t>
      </w:r>
      <w:r w:rsidR="000C7B32" w:rsidRPr="00586AC1">
        <w:rPr>
          <w:rFonts w:ascii="Times New Roman" w:hAnsi="Times New Roman"/>
          <w:sz w:val="24"/>
          <w:szCs w:val="24"/>
        </w:rPr>
        <w:t xml:space="preserve">végtörlesztésként </w:t>
      </w:r>
      <w:r w:rsidRPr="00586AC1">
        <w:rPr>
          <w:rFonts w:ascii="Times New Roman" w:hAnsi="Times New Roman"/>
          <w:sz w:val="24"/>
          <w:szCs w:val="24"/>
        </w:rPr>
        <w:t>vagy a havi részletek kiegyenlítésére szeretné a Munk</w:t>
      </w:r>
      <w:r w:rsidR="00EA100D" w:rsidRPr="00586AC1">
        <w:rPr>
          <w:rFonts w:ascii="Times New Roman" w:hAnsi="Times New Roman"/>
          <w:sz w:val="24"/>
          <w:szCs w:val="24"/>
        </w:rPr>
        <w:t>avállaló</w:t>
      </w:r>
      <w:r w:rsidRPr="00586AC1">
        <w:rPr>
          <w:rFonts w:ascii="Times New Roman" w:hAnsi="Times New Roman"/>
          <w:sz w:val="24"/>
          <w:szCs w:val="24"/>
        </w:rPr>
        <w:t xml:space="preserve"> felhasználni. Igaz lehet ez a támogatás átutalása során megkövetelt közlemény szövegére is</w:t>
      </w:r>
      <w:r w:rsidR="00EF7938" w:rsidRPr="00586AC1">
        <w:rPr>
          <w:rFonts w:ascii="Times New Roman" w:hAnsi="Times New Roman"/>
          <w:sz w:val="24"/>
          <w:szCs w:val="24"/>
        </w:rPr>
        <w:t>!</w:t>
      </w:r>
      <w:r w:rsidRPr="00586AC1">
        <w:rPr>
          <w:rFonts w:ascii="Times New Roman" w:hAnsi="Times New Roman"/>
          <w:sz w:val="24"/>
          <w:szCs w:val="24"/>
        </w:rPr>
        <w:t xml:space="preserve">) </w:t>
      </w:r>
    </w:p>
    <w:p w:rsidR="00243E45" w:rsidRPr="00586AC1" w:rsidRDefault="00243E45" w:rsidP="00E0333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Legyen-e az utalásnak speciális közleménye? Ha igen, pontosan mi? (A szükséges közleményt jelezze Munkáltatója felé is.) </w:t>
      </w:r>
    </w:p>
    <w:p w:rsidR="00243E45" w:rsidRPr="00586AC1" w:rsidRDefault="00243E45" w:rsidP="00E0333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támogatás előtörlesztésként vagy a törlesztő részlet részeként</w:t>
      </w:r>
      <w:r w:rsidR="00EA100D" w:rsidRPr="00586AC1">
        <w:rPr>
          <w:rFonts w:ascii="Times New Roman" w:hAnsi="Times New Roman"/>
          <w:sz w:val="24"/>
          <w:szCs w:val="24"/>
        </w:rPr>
        <w:t>,</w:t>
      </w:r>
      <w:r w:rsidR="00EF7938" w:rsidRPr="00586AC1">
        <w:rPr>
          <w:rFonts w:ascii="Times New Roman" w:hAnsi="Times New Roman"/>
          <w:sz w:val="24"/>
          <w:szCs w:val="24"/>
        </w:rPr>
        <w:t xml:space="preserve"> esetleg túlfizetésként</w:t>
      </w:r>
      <w:r w:rsidRPr="00586AC1">
        <w:rPr>
          <w:rFonts w:ascii="Times New Roman" w:hAnsi="Times New Roman"/>
          <w:sz w:val="24"/>
          <w:szCs w:val="24"/>
        </w:rPr>
        <w:t xml:space="preserve"> kerül-e elszámolásra?</w:t>
      </w:r>
      <w:r w:rsidR="009B2017" w:rsidRPr="00586AC1">
        <w:rPr>
          <w:rFonts w:ascii="Times New Roman" w:hAnsi="Times New Roman"/>
          <w:sz w:val="24"/>
          <w:szCs w:val="24"/>
        </w:rPr>
        <w:t xml:space="preserve"> Van</w:t>
      </w:r>
      <w:r w:rsidR="00941ECA" w:rsidRPr="00586AC1">
        <w:rPr>
          <w:rFonts w:ascii="Times New Roman" w:hAnsi="Times New Roman"/>
          <w:sz w:val="24"/>
          <w:szCs w:val="24"/>
        </w:rPr>
        <w:t>-</w:t>
      </w:r>
      <w:r w:rsidR="003B1E56" w:rsidRPr="00586AC1">
        <w:rPr>
          <w:rFonts w:ascii="Times New Roman" w:hAnsi="Times New Roman"/>
          <w:sz w:val="24"/>
          <w:szCs w:val="24"/>
        </w:rPr>
        <w:t xml:space="preserve">e </w:t>
      </w:r>
      <w:r w:rsidR="009B2017" w:rsidRPr="00586AC1">
        <w:rPr>
          <w:rFonts w:ascii="Times New Roman" w:hAnsi="Times New Roman"/>
          <w:sz w:val="24"/>
          <w:szCs w:val="24"/>
        </w:rPr>
        <w:t xml:space="preserve">ennek </w:t>
      </w:r>
      <w:r w:rsidR="003B1E56" w:rsidRPr="00586AC1">
        <w:rPr>
          <w:rFonts w:ascii="Times New Roman" w:hAnsi="Times New Roman"/>
          <w:sz w:val="24"/>
          <w:szCs w:val="24"/>
        </w:rPr>
        <w:t>többletköltsége?</w:t>
      </w:r>
      <w:r w:rsidRPr="00586AC1">
        <w:rPr>
          <w:rFonts w:ascii="Times New Roman" w:hAnsi="Times New Roman"/>
          <w:sz w:val="24"/>
          <w:szCs w:val="24"/>
        </w:rPr>
        <w:t xml:space="preserve"> Van-e teendő</w:t>
      </w:r>
      <w:r w:rsidR="00705679" w:rsidRPr="00586AC1">
        <w:rPr>
          <w:rFonts w:ascii="Times New Roman" w:hAnsi="Times New Roman"/>
          <w:sz w:val="24"/>
          <w:szCs w:val="24"/>
        </w:rPr>
        <w:t xml:space="preserve"> és pontosan mi</w:t>
      </w:r>
      <w:r w:rsidRPr="00586AC1">
        <w:rPr>
          <w:rFonts w:ascii="Times New Roman" w:hAnsi="Times New Roman"/>
          <w:sz w:val="24"/>
          <w:szCs w:val="24"/>
        </w:rPr>
        <w:t xml:space="preserve">, ha a támogatás összege meghaladja az esedékes törlesztő részlet összegét? </w:t>
      </w:r>
    </w:p>
    <w:p w:rsidR="00243E45" w:rsidRPr="00586AC1" w:rsidRDefault="00243E45" w:rsidP="00E0333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A hitelt nyújtó a beérkezett támogatásból von-e le valamilyen költséget? </w:t>
      </w:r>
    </w:p>
    <w:p w:rsidR="00243E45" w:rsidRPr="00586AC1" w:rsidRDefault="00243E45" w:rsidP="00E0333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Milyen költségei vannak az egyes igazolások, hitelesített dokumentum másolatok, lakossági folyószámla kivonatok kiadásának? </w:t>
      </w:r>
    </w:p>
    <w:p w:rsidR="000D5D05" w:rsidRPr="00586AC1" w:rsidRDefault="00243E45" w:rsidP="00E0333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Érdeklődjön a </w:t>
      </w:r>
      <w:r w:rsidR="00705679" w:rsidRPr="00586AC1">
        <w:rPr>
          <w:rFonts w:ascii="Times New Roman" w:hAnsi="Times New Roman"/>
          <w:sz w:val="24"/>
          <w:szCs w:val="24"/>
        </w:rPr>
        <w:t xml:space="preserve">hitelt nyújtó bankjánál, a </w:t>
      </w:r>
      <w:r w:rsidRPr="00586AC1">
        <w:rPr>
          <w:rFonts w:ascii="Times New Roman" w:hAnsi="Times New Roman"/>
          <w:sz w:val="24"/>
          <w:szCs w:val="24"/>
        </w:rPr>
        <w:t>feltételvizsgálathoz szükséges dokumentumok, igazolások kiadásának átfutási idejéről</w:t>
      </w:r>
      <w:r w:rsidR="00705679" w:rsidRPr="00586AC1">
        <w:rPr>
          <w:rFonts w:ascii="Times New Roman" w:hAnsi="Times New Roman"/>
          <w:sz w:val="24"/>
          <w:szCs w:val="24"/>
        </w:rPr>
        <w:t>, mikorra és milyen feltételekkel kapja kézhez ezeket.</w:t>
      </w:r>
    </w:p>
    <w:p w:rsidR="00193B23" w:rsidRPr="00586AC1" w:rsidRDefault="00193B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br w:type="page"/>
      </w:r>
    </w:p>
    <w:p w:rsidR="00243E45" w:rsidRPr="00586AC1" w:rsidRDefault="000D5D05" w:rsidP="00E0333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lastRenderedPageBreak/>
        <w:t xml:space="preserve">Amennyiben a havi törlesztés összege változó, mekkora a minimum és mekkora a maximum összeg? </w:t>
      </w:r>
      <w:r w:rsidR="00A35FC4" w:rsidRPr="00586AC1">
        <w:rPr>
          <w:rFonts w:ascii="Times New Roman" w:hAnsi="Times New Roman"/>
          <w:sz w:val="24"/>
          <w:szCs w:val="24"/>
        </w:rPr>
        <w:t>Mi a törlesztő részlet beérkezési határideje és h</w:t>
      </w:r>
      <w:r w:rsidRPr="00586AC1">
        <w:rPr>
          <w:rFonts w:ascii="Times New Roman" w:hAnsi="Times New Roman"/>
          <w:sz w:val="24"/>
          <w:szCs w:val="24"/>
        </w:rPr>
        <w:t>ogyan kezeli a bank a beérkezett összeget, ha az minden hónap 20-án, illetve munkaszüneti nap esetén azt követő banki napon kerül átutalásra</w:t>
      </w:r>
      <w:r w:rsidR="00A35FC4" w:rsidRPr="00586AC1">
        <w:rPr>
          <w:rFonts w:ascii="Times New Roman" w:hAnsi="Times New Roman"/>
          <w:sz w:val="24"/>
          <w:szCs w:val="24"/>
        </w:rPr>
        <w:t>, mikorra könyvelik el befizetésként, hiteltörlesztésként</w:t>
      </w:r>
      <w:r w:rsidRPr="00586AC1">
        <w:rPr>
          <w:rFonts w:ascii="Times New Roman" w:hAnsi="Times New Roman"/>
          <w:sz w:val="24"/>
          <w:szCs w:val="24"/>
        </w:rPr>
        <w:t>?</w:t>
      </w:r>
    </w:p>
    <w:p w:rsidR="00941ECA" w:rsidRPr="00586AC1" w:rsidRDefault="00941ECA" w:rsidP="00941EC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1ECA" w:rsidRPr="00586AC1" w:rsidRDefault="0087516E" w:rsidP="00941EC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fenti kérdésekre kapott válaszok</w:t>
      </w:r>
      <w:r w:rsidR="00EA100D" w:rsidRPr="00586AC1">
        <w:rPr>
          <w:rFonts w:ascii="Times New Roman" w:hAnsi="Times New Roman"/>
          <w:sz w:val="24"/>
          <w:szCs w:val="24"/>
        </w:rPr>
        <w:t>,</w:t>
      </w:r>
      <w:r w:rsidR="00E5561D" w:rsidRPr="00586AC1">
        <w:rPr>
          <w:rFonts w:ascii="Times New Roman" w:hAnsi="Times New Roman"/>
          <w:sz w:val="24"/>
          <w:szCs w:val="24"/>
        </w:rPr>
        <w:t xml:space="preserve"> valamint a várható költségek</w:t>
      </w:r>
      <w:r w:rsidR="005873F7" w:rsidRPr="00586AC1">
        <w:rPr>
          <w:rFonts w:ascii="Times New Roman" w:hAnsi="Times New Roman"/>
          <w:sz w:val="24"/>
          <w:szCs w:val="24"/>
        </w:rPr>
        <w:t xml:space="preserve"> (</w:t>
      </w:r>
      <w:r w:rsidR="008B7BF4" w:rsidRPr="00586AC1">
        <w:rPr>
          <w:rFonts w:ascii="Times New Roman" w:hAnsi="Times New Roman"/>
          <w:sz w:val="24"/>
          <w:szCs w:val="24"/>
        </w:rPr>
        <w:t xml:space="preserve">az adómentességi feltételvizsgálathoz szükséges igazolások, dokumentumok beszerzésével kapcsolatos díjtételek, valamint az esetleges előtörlesztéssel kapcsolatosan fizetendő díjtétel(ek) </w:t>
      </w:r>
      <w:r w:rsidR="005873F7" w:rsidRPr="00586AC1">
        <w:rPr>
          <w:rFonts w:ascii="Times New Roman" w:hAnsi="Times New Roman"/>
          <w:sz w:val="24"/>
          <w:szCs w:val="24"/>
        </w:rPr>
        <w:t xml:space="preserve">+ </w:t>
      </w:r>
      <w:r w:rsidR="00990FE4" w:rsidRPr="00586AC1">
        <w:rPr>
          <w:rFonts w:ascii="Times New Roman" w:hAnsi="Times New Roman"/>
          <w:sz w:val="24"/>
          <w:szCs w:val="24"/>
        </w:rPr>
        <w:t>a 3.</w:t>
      </w:r>
      <w:r w:rsidR="0045107A" w:rsidRPr="00586AC1">
        <w:rPr>
          <w:rFonts w:ascii="Times New Roman" w:hAnsi="Times New Roman"/>
          <w:sz w:val="24"/>
          <w:szCs w:val="24"/>
        </w:rPr>
        <w:t>c</w:t>
      </w:r>
      <w:r w:rsidR="00990FE4" w:rsidRPr="00586AC1">
        <w:rPr>
          <w:rFonts w:ascii="Times New Roman" w:hAnsi="Times New Roman"/>
          <w:sz w:val="24"/>
          <w:szCs w:val="24"/>
        </w:rPr>
        <w:t>) pont szerinti költségek)</w:t>
      </w:r>
      <w:r w:rsidR="005873F7" w:rsidRPr="00586AC1">
        <w:rPr>
          <w:rFonts w:ascii="Times New Roman" w:hAnsi="Times New Roman"/>
          <w:sz w:val="24"/>
          <w:szCs w:val="24"/>
        </w:rPr>
        <w:t xml:space="preserve"> </w:t>
      </w:r>
      <w:r w:rsidR="00E5561D" w:rsidRPr="00586AC1">
        <w:rPr>
          <w:rFonts w:ascii="Times New Roman" w:hAnsi="Times New Roman"/>
          <w:sz w:val="24"/>
          <w:szCs w:val="24"/>
        </w:rPr>
        <w:t>ismeretében</w:t>
      </w:r>
      <w:r w:rsidRPr="00586AC1">
        <w:rPr>
          <w:rFonts w:ascii="Times New Roman" w:hAnsi="Times New Roman"/>
          <w:sz w:val="24"/>
          <w:szCs w:val="24"/>
        </w:rPr>
        <w:t xml:space="preserve"> a munkavállaló dönthet</w:t>
      </w:r>
      <w:r w:rsidR="008B7BF4" w:rsidRPr="00586AC1">
        <w:rPr>
          <w:rFonts w:ascii="Times New Roman" w:hAnsi="Times New Roman"/>
          <w:sz w:val="24"/>
          <w:szCs w:val="24"/>
        </w:rPr>
        <w:t xml:space="preserve"> a támogatás igénybevételéről. </w:t>
      </w:r>
    </w:p>
    <w:p w:rsidR="00941ECA" w:rsidRPr="00586AC1" w:rsidRDefault="00941ECA" w:rsidP="00941EC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434D1" w:rsidRPr="00586AC1" w:rsidRDefault="003434D1" w:rsidP="00E033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6AC1">
        <w:rPr>
          <w:rFonts w:ascii="Times New Roman" w:hAnsi="Times New Roman"/>
          <w:b/>
          <w:bCs/>
          <w:sz w:val="24"/>
          <w:szCs w:val="24"/>
          <w:u w:val="single"/>
        </w:rPr>
        <w:t>A kérelem</w:t>
      </w:r>
      <w:r w:rsidR="005D20F5" w:rsidRPr="00586AC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586AC1">
        <w:rPr>
          <w:rFonts w:ascii="Times New Roman" w:hAnsi="Times New Roman"/>
          <w:b/>
          <w:bCs/>
          <w:sz w:val="24"/>
          <w:szCs w:val="24"/>
          <w:u w:val="single"/>
        </w:rPr>
        <w:t>benyújtása, a jogosultság elbírálásának és a támogatás folyósításának folyamata</w:t>
      </w:r>
    </w:p>
    <w:p w:rsidR="009B2017" w:rsidRPr="00586AC1" w:rsidRDefault="009B2017" w:rsidP="00941EC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1ECA" w:rsidRPr="00586AC1" w:rsidRDefault="009B2017" w:rsidP="00941ECA">
      <w:pPr>
        <w:widowControl w:val="0"/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támogatás igénybevétel</w:t>
      </w:r>
      <w:r w:rsidR="00C04A03" w:rsidRPr="00586AC1">
        <w:rPr>
          <w:rFonts w:ascii="Times New Roman" w:hAnsi="Times New Roman"/>
          <w:sz w:val="24"/>
          <w:szCs w:val="24"/>
        </w:rPr>
        <w:t>ének</w:t>
      </w:r>
      <w:r w:rsidRPr="00586AC1">
        <w:rPr>
          <w:rFonts w:ascii="Times New Roman" w:hAnsi="Times New Roman"/>
          <w:sz w:val="24"/>
          <w:szCs w:val="24"/>
        </w:rPr>
        <w:t xml:space="preserve"> </w:t>
      </w:r>
      <w:r w:rsidR="00C04A03" w:rsidRPr="00586AC1">
        <w:rPr>
          <w:rFonts w:ascii="Times New Roman" w:hAnsi="Times New Roman"/>
          <w:sz w:val="24"/>
          <w:szCs w:val="24"/>
        </w:rPr>
        <w:t xml:space="preserve">első feltételeként </w:t>
      </w:r>
      <w:r w:rsidRPr="00586AC1">
        <w:rPr>
          <w:rFonts w:ascii="Times New Roman" w:hAnsi="Times New Roman"/>
          <w:sz w:val="24"/>
          <w:szCs w:val="24"/>
        </w:rPr>
        <w:t>meg</w:t>
      </w:r>
      <w:r w:rsidR="00C04A03" w:rsidRPr="00586AC1">
        <w:rPr>
          <w:rFonts w:ascii="Times New Roman" w:hAnsi="Times New Roman"/>
          <w:sz w:val="24"/>
          <w:szCs w:val="24"/>
        </w:rPr>
        <w:t xml:space="preserve"> kell </w:t>
      </w:r>
      <w:r w:rsidRPr="00586AC1">
        <w:rPr>
          <w:rFonts w:ascii="Times New Roman" w:hAnsi="Times New Roman"/>
          <w:sz w:val="24"/>
          <w:szCs w:val="24"/>
        </w:rPr>
        <w:t>vizsgál</w:t>
      </w:r>
      <w:r w:rsidR="00C04A03" w:rsidRPr="00586AC1">
        <w:rPr>
          <w:rFonts w:ascii="Times New Roman" w:hAnsi="Times New Roman"/>
          <w:sz w:val="24"/>
          <w:szCs w:val="24"/>
        </w:rPr>
        <w:t>ni, hogy az adott hitel vonatkozásában fennállnak-e az adómentességi feltétele</w:t>
      </w:r>
      <w:r w:rsidR="003C3263" w:rsidRPr="00586AC1">
        <w:rPr>
          <w:rFonts w:ascii="Times New Roman" w:hAnsi="Times New Roman"/>
          <w:sz w:val="24"/>
          <w:szCs w:val="24"/>
        </w:rPr>
        <w:t>k</w:t>
      </w:r>
      <w:r w:rsidR="00C04A03" w:rsidRPr="00586AC1">
        <w:rPr>
          <w:rFonts w:ascii="Times New Roman" w:hAnsi="Times New Roman"/>
          <w:sz w:val="24"/>
          <w:szCs w:val="24"/>
        </w:rPr>
        <w:t>. A</w:t>
      </w:r>
      <w:r w:rsidRPr="00586AC1">
        <w:rPr>
          <w:rFonts w:ascii="Times New Roman" w:hAnsi="Times New Roman"/>
          <w:sz w:val="24"/>
          <w:szCs w:val="24"/>
        </w:rPr>
        <w:t>z adómentesség feltételeinek való megfelelés</w:t>
      </w:r>
      <w:r w:rsidR="0030269A" w:rsidRPr="00586AC1">
        <w:rPr>
          <w:rFonts w:ascii="Times New Roman" w:hAnsi="Times New Roman"/>
          <w:sz w:val="24"/>
          <w:szCs w:val="24"/>
        </w:rPr>
        <w:t xml:space="preserve"> vizsgálat</w:t>
      </w:r>
      <w:r w:rsidR="00C04A03" w:rsidRPr="00586AC1">
        <w:rPr>
          <w:rFonts w:ascii="Times New Roman" w:hAnsi="Times New Roman"/>
          <w:sz w:val="24"/>
          <w:szCs w:val="24"/>
        </w:rPr>
        <w:t>át</w:t>
      </w:r>
      <w:r w:rsidR="0030269A" w:rsidRPr="00586AC1">
        <w:rPr>
          <w:rFonts w:ascii="Times New Roman" w:hAnsi="Times New Roman"/>
          <w:sz w:val="24"/>
          <w:szCs w:val="24"/>
        </w:rPr>
        <w:t xml:space="preserve"> követheti az adómentességi vizsgálat eredményétől</w:t>
      </w:r>
      <w:r w:rsidR="00B61E57" w:rsidRPr="00586AC1">
        <w:rPr>
          <w:rFonts w:ascii="Times New Roman" w:hAnsi="Times New Roman"/>
          <w:sz w:val="24"/>
          <w:szCs w:val="24"/>
        </w:rPr>
        <w:t>,</w:t>
      </w:r>
      <w:r w:rsidR="0030269A" w:rsidRPr="00586AC1">
        <w:rPr>
          <w:rFonts w:ascii="Times New Roman" w:hAnsi="Times New Roman"/>
          <w:sz w:val="24"/>
          <w:szCs w:val="24"/>
        </w:rPr>
        <w:t xml:space="preserve"> valamint a választott igénybevétel módjától függően a támogatás folyósítása</w:t>
      </w:r>
      <w:r w:rsidR="00C04A03" w:rsidRPr="00586AC1">
        <w:rPr>
          <w:rFonts w:ascii="Times New Roman" w:hAnsi="Times New Roman"/>
          <w:sz w:val="24"/>
          <w:szCs w:val="24"/>
        </w:rPr>
        <w:t>.</w:t>
      </w:r>
    </w:p>
    <w:p w:rsidR="009B2017" w:rsidRPr="00586AC1" w:rsidRDefault="009B2017" w:rsidP="00941ECA">
      <w:pPr>
        <w:widowControl w:val="0"/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</w:p>
    <w:p w:rsidR="00D16EBB" w:rsidRPr="00586AC1" w:rsidRDefault="00BA6020" w:rsidP="00E033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6AC1">
        <w:rPr>
          <w:rFonts w:ascii="Times New Roman" w:hAnsi="Times New Roman"/>
          <w:b/>
          <w:sz w:val="24"/>
          <w:szCs w:val="24"/>
        </w:rPr>
        <w:t>Kérelem, a támogatás igénylése</w:t>
      </w:r>
    </w:p>
    <w:p w:rsidR="003434D1" w:rsidRPr="00586AC1" w:rsidRDefault="003434D1" w:rsidP="00C73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73329" w:rsidRPr="00586AC1" w:rsidRDefault="00C73329" w:rsidP="00B864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A lakáscélú támogatás lakáscélú hiteltörlesztésre történő igénybevételére vonatkozó kérelmet a MÁV Szolgáltató Központ </w:t>
      </w:r>
      <w:r w:rsidR="00DA340E" w:rsidRPr="00586AC1">
        <w:rPr>
          <w:rFonts w:ascii="Times New Roman" w:hAnsi="Times New Roman"/>
          <w:sz w:val="24"/>
          <w:szCs w:val="24"/>
        </w:rPr>
        <w:t xml:space="preserve">Zrt. </w:t>
      </w:r>
      <w:r w:rsidRPr="00586AC1">
        <w:rPr>
          <w:rFonts w:ascii="Times New Roman" w:hAnsi="Times New Roman"/>
          <w:sz w:val="24"/>
          <w:szCs w:val="24"/>
        </w:rPr>
        <w:t>Humán Szolgáltatás Ügyfélszolgálati irodáiban</w:t>
      </w:r>
      <w:r w:rsidR="00DA340E" w:rsidRPr="00586AC1">
        <w:rPr>
          <w:rFonts w:ascii="Times New Roman" w:hAnsi="Times New Roman"/>
          <w:sz w:val="24"/>
          <w:szCs w:val="24"/>
        </w:rPr>
        <w:t xml:space="preserve">, </w:t>
      </w:r>
      <w:r w:rsidR="00D16EBB" w:rsidRPr="00586AC1">
        <w:rPr>
          <w:rFonts w:ascii="Times New Roman" w:hAnsi="Times New Roman"/>
          <w:sz w:val="24"/>
          <w:szCs w:val="24"/>
        </w:rPr>
        <w:t>személyesen</w:t>
      </w:r>
      <w:r w:rsidR="00DA340E" w:rsidRPr="00586AC1">
        <w:rPr>
          <w:rFonts w:ascii="Times New Roman" w:hAnsi="Times New Roman"/>
          <w:sz w:val="24"/>
          <w:szCs w:val="24"/>
        </w:rPr>
        <w:t xml:space="preserve">, </w:t>
      </w:r>
      <w:r w:rsidR="00D16EBB" w:rsidRPr="00586AC1">
        <w:rPr>
          <w:rFonts w:ascii="Times New Roman" w:hAnsi="Times New Roman"/>
          <w:sz w:val="24"/>
          <w:szCs w:val="24"/>
        </w:rPr>
        <w:t xml:space="preserve"> </w:t>
      </w:r>
      <w:r w:rsidR="002A438B" w:rsidRPr="00586AC1">
        <w:rPr>
          <w:rFonts w:ascii="Times New Roman" w:hAnsi="Times New Roman"/>
          <w:sz w:val="24"/>
          <w:szCs w:val="24"/>
        </w:rPr>
        <w:t xml:space="preserve">legkésőbb </w:t>
      </w:r>
      <w:r w:rsidR="0045107A" w:rsidRPr="00586AC1">
        <w:rPr>
          <w:rFonts w:ascii="Times New Roman" w:hAnsi="Times New Roman"/>
          <w:sz w:val="24"/>
          <w:szCs w:val="24"/>
        </w:rPr>
        <w:t>2016.</w:t>
      </w:r>
      <w:r w:rsidR="00E55265" w:rsidRPr="00586AC1">
        <w:rPr>
          <w:rFonts w:ascii="Times New Roman" w:hAnsi="Times New Roman"/>
          <w:sz w:val="24"/>
          <w:szCs w:val="24"/>
        </w:rPr>
        <w:t xml:space="preserve"> </w:t>
      </w:r>
      <w:r w:rsidR="0045107A" w:rsidRPr="00586AC1">
        <w:rPr>
          <w:rFonts w:ascii="Times New Roman" w:hAnsi="Times New Roman"/>
          <w:sz w:val="24"/>
          <w:szCs w:val="24"/>
        </w:rPr>
        <w:t>április 29.-</w:t>
      </w:r>
      <w:r w:rsidR="002A438B" w:rsidRPr="00586AC1">
        <w:rPr>
          <w:rFonts w:ascii="Times New Roman" w:hAnsi="Times New Roman"/>
          <w:sz w:val="24"/>
          <w:szCs w:val="24"/>
        </w:rPr>
        <w:t xml:space="preserve">ig </w:t>
      </w:r>
      <w:r w:rsidR="00D16EBB" w:rsidRPr="00586AC1">
        <w:rPr>
          <w:rFonts w:ascii="Times New Roman" w:hAnsi="Times New Roman"/>
          <w:sz w:val="24"/>
          <w:szCs w:val="24"/>
        </w:rPr>
        <w:t>lehet benyújtani</w:t>
      </w:r>
      <w:r w:rsidRPr="00586AC1">
        <w:rPr>
          <w:rFonts w:ascii="Times New Roman" w:hAnsi="Times New Roman"/>
          <w:sz w:val="24"/>
          <w:szCs w:val="24"/>
        </w:rPr>
        <w:t xml:space="preserve"> </w:t>
      </w:r>
      <w:r w:rsidR="0045107A" w:rsidRPr="00586AC1">
        <w:rPr>
          <w:rFonts w:ascii="Times New Roman" w:hAnsi="Times New Roman"/>
          <w:sz w:val="24"/>
          <w:szCs w:val="24"/>
        </w:rPr>
        <w:t>a 2016. évi VBKJ működtetésé</w:t>
      </w:r>
      <w:r w:rsidR="00AF2CA6" w:rsidRPr="00586AC1">
        <w:rPr>
          <w:rFonts w:ascii="Times New Roman" w:hAnsi="Times New Roman"/>
          <w:sz w:val="24"/>
          <w:szCs w:val="24"/>
        </w:rPr>
        <w:t>n</w:t>
      </w:r>
      <w:r w:rsidR="0045107A" w:rsidRPr="00586AC1">
        <w:rPr>
          <w:rFonts w:ascii="Times New Roman" w:hAnsi="Times New Roman"/>
          <w:sz w:val="24"/>
          <w:szCs w:val="24"/>
        </w:rPr>
        <w:t>ek szabályozásáról szóló utasítás</w:t>
      </w:r>
      <w:r w:rsidRPr="00586AC1">
        <w:rPr>
          <w:rFonts w:ascii="Times New Roman" w:hAnsi="Times New Roman"/>
          <w:sz w:val="24"/>
          <w:szCs w:val="24"/>
        </w:rPr>
        <w:t xml:space="preserve"> </w:t>
      </w:r>
      <w:r w:rsidR="0045107A" w:rsidRPr="00586AC1">
        <w:rPr>
          <w:rFonts w:ascii="Times New Roman" w:hAnsi="Times New Roman"/>
          <w:sz w:val="24"/>
          <w:szCs w:val="24"/>
        </w:rPr>
        <w:t>4b/</w:t>
      </w:r>
      <w:r w:rsidR="000A6ABF" w:rsidRPr="00586AC1">
        <w:rPr>
          <w:rFonts w:ascii="Times New Roman" w:hAnsi="Times New Roman"/>
          <w:sz w:val="24"/>
          <w:szCs w:val="24"/>
        </w:rPr>
        <w:t>1.</w:t>
      </w:r>
      <w:r w:rsidR="00920C2D" w:rsidRPr="00586AC1">
        <w:rPr>
          <w:rFonts w:ascii="Times New Roman" w:hAnsi="Times New Roman"/>
          <w:sz w:val="24"/>
          <w:szCs w:val="24"/>
        </w:rPr>
        <w:t xml:space="preserve"> </w:t>
      </w:r>
      <w:r w:rsidR="003D18BF" w:rsidRPr="00586AC1">
        <w:rPr>
          <w:rFonts w:ascii="Times New Roman" w:hAnsi="Times New Roman"/>
          <w:sz w:val="24"/>
          <w:szCs w:val="24"/>
        </w:rPr>
        <w:t xml:space="preserve">számú melléklet szerinti </w:t>
      </w:r>
      <w:r w:rsidRPr="00586AC1">
        <w:rPr>
          <w:rFonts w:ascii="Times New Roman" w:hAnsi="Times New Roman"/>
          <w:sz w:val="24"/>
          <w:szCs w:val="24"/>
        </w:rPr>
        <w:t>formanyomtatványon</w:t>
      </w:r>
      <w:r w:rsidR="00BB3016" w:rsidRPr="00586AC1">
        <w:rPr>
          <w:rFonts w:ascii="Times New Roman" w:hAnsi="Times New Roman"/>
          <w:sz w:val="24"/>
          <w:szCs w:val="24"/>
        </w:rPr>
        <w:t xml:space="preserve"> </w:t>
      </w:r>
      <w:r w:rsidRPr="00586AC1">
        <w:rPr>
          <w:rFonts w:ascii="Times New Roman" w:hAnsi="Times New Roman"/>
          <w:sz w:val="24"/>
          <w:szCs w:val="24"/>
        </w:rPr>
        <w:t>az alábbi dokumentumo</w:t>
      </w:r>
      <w:r w:rsidR="00F41FBB" w:rsidRPr="00586AC1">
        <w:rPr>
          <w:rFonts w:ascii="Times New Roman" w:hAnsi="Times New Roman"/>
          <w:sz w:val="24"/>
          <w:szCs w:val="24"/>
        </w:rPr>
        <w:t>k csatolásával</w:t>
      </w:r>
      <w:r w:rsidR="00470DEF" w:rsidRPr="00586AC1">
        <w:rPr>
          <w:rFonts w:ascii="Times New Roman" w:hAnsi="Times New Roman"/>
          <w:sz w:val="24"/>
          <w:szCs w:val="24"/>
        </w:rPr>
        <w:t>:</w:t>
      </w:r>
    </w:p>
    <w:p w:rsidR="00BB3016" w:rsidRPr="00586AC1" w:rsidRDefault="00BB3016" w:rsidP="00E033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Hozzájáruló nyilatkozat banktitoknak, illetve személyes adatnak minősülő információk átadásához </w:t>
      </w:r>
      <w:r w:rsidR="000A6ABF" w:rsidRPr="00586AC1">
        <w:rPr>
          <w:rFonts w:ascii="Times New Roman" w:hAnsi="Times New Roman"/>
          <w:sz w:val="24"/>
          <w:szCs w:val="24"/>
        </w:rPr>
        <w:t>(</w:t>
      </w:r>
      <w:r w:rsidR="0045107A" w:rsidRPr="00586AC1">
        <w:rPr>
          <w:rFonts w:ascii="Times New Roman" w:hAnsi="Times New Roman"/>
          <w:sz w:val="24"/>
          <w:szCs w:val="24"/>
        </w:rPr>
        <w:t>4b/</w:t>
      </w:r>
      <w:r w:rsidR="000A6ABF" w:rsidRPr="00586AC1">
        <w:rPr>
          <w:rFonts w:ascii="Times New Roman" w:hAnsi="Times New Roman"/>
          <w:sz w:val="24"/>
          <w:szCs w:val="24"/>
        </w:rPr>
        <w:t>2.</w:t>
      </w:r>
      <w:r w:rsidR="00B61E57" w:rsidRPr="00586AC1">
        <w:rPr>
          <w:rFonts w:ascii="Times New Roman" w:hAnsi="Times New Roman"/>
          <w:sz w:val="24"/>
          <w:szCs w:val="24"/>
        </w:rPr>
        <w:t xml:space="preserve"> </w:t>
      </w:r>
      <w:r w:rsidRPr="00586AC1">
        <w:rPr>
          <w:rFonts w:ascii="Times New Roman" w:hAnsi="Times New Roman"/>
          <w:sz w:val="24"/>
          <w:szCs w:val="24"/>
        </w:rPr>
        <w:t xml:space="preserve">számú melléklet) </w:t>
      </w:r>
      <w:r w:rsidR="00AF2CA6" w:rsidRPr="00586AC1">
        <w:rPr>
          <w:rFonts w:ascii="Times New Roman" w:hAnsi="Times New Roman"/>
          <w:sz w:val="24"/>
          <w:szCs w:val="24"/>
        </w:rPr>
        <w:t>– csak abban az esetben, ha nem rendelkezik adómentességi kritériumvizsgálattal.</w:t>
      </w:r>
    </w:p>
    <w:p w:rsidR="000C7B32" w:rsidRPr="00586AC1" w:rsidRDefault="000C7B32" w:rsidP="000C7B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célszámla típusától függően, amennyiben a célszámla:</w:t>
      </w:r>
    </w:p>
    <w:p w:rsidR="000C7B32" w:rsidRPr="00586AC1" w:rsidRDefault="000C7B32" w:rsidP="000C7B3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munkavállaló hitel törlesztésére használt saját folyószámlája, akkor a folyószámlát vezető bank igazolása a célszámla számáról, típusáról, az utalási közleményről és arról, hogy ez a munkavállaló saját számlája;</w:t>
      </w:r>
    </w:p>
    <w:p w:rsidR="000C7B32" w:rsidRPr="00586AC1" w:rsidRDefault="000C7B32" w:rsidP="00586AC1">
      <w:pPr>
        <w:pStyle w:val="Listaszerbekezds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munkavállaló saját (giro-képes) hitelszámlája vagy a hitelt nyújtó hitelintézet központi elszámoló számlája, akkor a hitelt folyósító igazolása a támogatással érintett célszámla számáról, típusáról és az utalási közleményről.</w:t>
      </w:r>
    </w:p>
    <w:p w:rsidR="00F22ED0" w:rsidRPr="00586AC1" w:rsidRDefault="00F22ED0" w:rsidP="00F22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329" w:rsidRPr="00586AC1" w:rsidRDefault="00F41FBB" w:rsidP="00F22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A kérelem benyújtásával egyidejűleg </w:t>
      </w:r>
      <w:r w:rsidR="005D20F5" w:rsidRPr="00586AC1">
        <w:rPr>
          <w:rFonts w:ascii="Times New Roman" w:hAnsi="Times New Roman"/>
          <w:sz w:val="24"/>
          <w:szCs w:val="24"/>
        </w:rPr>
        <w:t xml:space="preserve">a munkavállalónak be </w:t>
      </w:r>
      <w:r w:rsidRPr="00586AC1">
        <w:rPr>
          <w:rFonts w:ascii="Times New Roman" w:hAnsi="Times New Roman"/>
          <w:sz w:val="24"/>
          <w:szCs w:val="24"/>
        </w:rPr>
        <w:t>kell mutatni a személyi azonosító okmányát, lakcímkártyáját és adóazonosít</w:t>
      </w:r>
      <w:r w:rsidR="005D20F5" w:rsidRPr="00586AC1">
        <w:rPr>
          <w:rFonts w:ascii="Times New Roman" w:hAnsi="Times New Roman"/>
          <w:sz w:val="24"/>
          <w:szCs w:val="24"/>
        </w:rPr>
        <w:t>ó</w:t>
      </w:r>
      <w:r w:rsidR="00B61E57" w:rsidRPr="00586AC1">
        <w:rPr>
          <w:rFonts w:ascii="Times New Roman" w:hAnsi="Times New Roman"/>
          <w:sz w:val="24"/>
          <w:szCs w:val="24"/>
        </w:rPr>
        <w:t xml:space="preserve"> </w:t>
      </w:r>
      <w:r w:rsidR="005D20F5" w:rsidRPr="00586AC1">
        <w:rPr>
          <w:rFonts w:ascii="Times New Roman" w:hAnsi="Times New Roman"/>
          <w:sz w:val="24"/>
          <w:szCs w:val="24"/>
        </w:rPr>
        <w:t>j</w:t>
      </w:r>
      <w:r w:rsidR="00DA340E" w:rsidRPr="00586AC1">
        <w:rPr>
          <w:rFonts w:ascii="Times New Roman" w:hAnsi="Times New Roman"/>
          <w:sz w:val="24"/>
          <w:szCs w:val="24"/>
        </w:rPr>
        <w:t>elé</w:t>
      </w:r>
      <w:r w:rsidR="005D20F5" w:rsidRPr="00586AC1">
        <w:rPr>
          <w:rFonts w:ascii="Times New Roman" w:hAnsi="Times New Roman"/>
          <w:sz w:val="24"/>
          <w:szCs w:val="24"/>
        </w:rPr>
        <w:t xml:space="preserve">t tartalmazó adóigazolványát, amely alapján a Humán </w:t>
      </w:r>
      <w:r w:rsidR="003C3263" w:rsidRPr="00586AC1">
        <w:rPr>
          <w:rFonts w:ascii="Times New Roman" w:hAnsi="Times New Roman"/>
          <w:sz w:val="24"/>
          <w:szCs w:val="24"/>
        </w:rPr>
        <w:t xml:space="preserve">Szolgáltatás munkatársa </w:t>
      </w:r>
      <w:r w:rsidR="005D20F5" w:rsidRPr="00586AC1">
        <w:rPr>
          <w:rFonts w:ascii="Times New Roman" w:hAnsi="Times New Roman"/>
          <w:sz w:val="24"/>
          <w:szCs w:val="24"/>
        </w:rPr>
        <w:t xml:space="preserve">egyezteti a nyilvántartott adatokat és szükség </w:t>
      </w:r>
      <w:r w:rsidR="00272211" w:rsidRPr="00586AC1">
        <w:rPr>
          <w:rFonts w:ascii="Times New Roman" w:hAnsi="Times New Roman"/>
          <w:sz w:val="24"/>
          <w:szCs w:val="24"/>
        </w:rPr>
        <w:t xml:space="preserve">esetén a - munkavállaló által kitöltött Adatváltozás bejelentés dokumentum alapján </w:t>
      </w:r>
      <w:r w:rsidR="005D20F5" w:rsidRPr="00586AC1">
        <w:rPr>
          <w:rFonts w:ascii="Times New Roman" w:hAnsi="Times New Roman"/>
          <w:sz w:val="24"/>
          <w:szCs w:val="24"/>
        </w:rPr>
        <w:t xml:space="preserve"> átvezeti a korábban be nem jelentett adatváltozást. </w:t>
      </w:r>
    </w:p>
    <w:p w:rsidR="007D1DE5" w:rsidRPr="00586AC1" w:rsidRDefault="007D1DE5" w:rsidP="005D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DE5" w:rsidRPr="00586AC1" w:rsidRDefault="007D1DE5" w:rsidP="005D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AC1">
        <w:rPr>
          <w:rFonts w:ascii="Times New Roman" w:hAnsi="Times New Roman"/>
          <w:b/>
          <w:sz w:val="24"/>
          <w:szCs w:val="24"/>
        </w:rPr>
        <w:t>Kérjük, hogy fordítson kiemelt figyelmet a dokumentumok helyes kitöltésére</w:t>
      </w:r>
      <w:r w:rsidR="00E56BC9" w:rsidRPr="00586AC1">
        <w:rPr>
          <w:rFonts w:ascii="Times New Roman" w:hAnsi="Times New Roman"/>
          <w:b/>
          <w:sz w:val="24"/>
          <w:szCs w:val="24"/>
        </w:rPr>
        <w:t xml:space="preserve">, mert a </w:t>
      </w:r>
      <w:r w:rsidR="00E56BC9" w:rsidRPr="00586AC1">
        <w:rPr>
          <w:rFonts w:ascii="Times New Roman" w:hAnsi="Times New Roman"/>
          <w:b/>
          <w:sz w:val="24"/>
          <w:szCs w:val="24"/>
          <w:u w:val="single"/>
        </w:rPr>
        <w:t>nyomtatványok helytálló adatokkal történő kitöltésé</w:t>
      </w:r>
      <w:r w:rsidR="002A438B" w:rsidRPr="00586AC1">
        <w:rPr>
          <w:rFonts w:ascii="Times New Roman" w:hAnsi="Times New Roman"/>
          <w:b/>
          <w:sz w:val="24"/>
          <w:szCs w:val="24"/>
          <w:u w:val="single"/>
        </w:rPr>
        <w:t>é</w:t>
      </w:r>
      <w:r w:rsidR="00E56BC9" w:rsidRPr="00586AC1">
        <w:rPr>
          <w:rFonts w:ascii="Times New Roman" w:hAnsi="Times New Roman"/>
          <w:b/>
          <w:sz w:val="24"/>
          <w:szCs w:val="24"/>
          <w:u w:val="single"/>
        </w:rPr>
        <w:t xml:space="preserve">rt a </w:t>
      </w:r>
      <w:r w:rsidR="003C3263" w:rsidRPr="00586AC1">
        <w:rPr>
          <w:rFonts w:ascii="Times New Roman" w:hAnsi="Times New Roman"/>
          <w:b/>
          <w:sz w:val="24"/>
          <w:szCs w:val="24"/>
          <w:u w:val="single"/>
        </w:rPr>
        <w:t xml:space="preserve">munkavállaló </w:t>
      </w:r>
      <w:r w:rsidR="00853C5C" w:rsidRPr="00586AC1">
        <w:rPr>
          <w:rFonts w:ascii="Times New Roman" w:hAnsi="Times New Roman"/>
          <w:b/>
          <w:sz w:val="24"/>
          <w:szCs w:val="24"/>
          <w:u w:val="single"/>
        </w:rPr>
        <w:t>felel</w:t>
      </w:r>
      <w:r w:rsidR="00BB3016" w:rsidRPr="00586AC1">
        <w:rPr>
          <w:rFonts w:ascii="Times New Roman" w:hAnsi="Times New Roman"/>
          <w:b/>
          <w:sz w:val="24"/>
          <w:szCs w:val="24"/>
        </w:rPr>
        <w:t>.</w:t>
      </w:r>
      <w:r w:rsidR="00853C5C" w:rsidRPr="00586AC1">
        <w:rPr>
          <w:rFonts w:ascii="Times New Roman" w:hAnsi="Times New Roman"/>
          <w:b/>
          <w:sz w:val="24"/>
          <w:szCs w:val="24"/>
        </w:rPr>
        <w:t xml:space="preserve"> A</w:t>
      </w:r>
      <w:r w:rsidR="00E56BC9" w:rsidRPr="00586AC1">
        <w:rPr>
          <w:rFonts w:ascii="Times New Roman" w:hAnsi="Times New Roman"/>
          <w:b/>
          <w:sz w:val="24"/>
          <w:szCs w:val="24"/>
        </w:rPr>
        <w:t xml:space="preserve"> hibás vagy helytelen adatok megadásából származó következmények a </w:t>
      </w:r>
      <w:r w:rsidR="003C3263" w:rsidRPr="00586AC1">
        <w:rPr>
          <w:rFonts w:ascii="Times New Roman" w:hAnsi="Times New Roman"/>
          <w:b/>
          <w:sz w:val="24"/>
          <w:szCs w:val="24"/>
        </w:rPr>
        <w:t xml:space="preserve">munkavállalót </w:t>
      </w:r>
      <w:r w:rsidR="00E56BC9" w:rsidRPr="00586AC1">
        <w:rPr>
          <w:rFonts w:ascii="Times New Roman" w:hAnsi="Times New Roman"/>
          <w:b/>
          <w:sz w:val="24"/>
          <w:szCs w:val="24"/>
        </w:rPr>
        <w:t xml:space="preserve">terhelik. </w:t>
      </w:r>
    </w:p>
    <w:p w:rsidR="00C90A09" w:rsidRPr="00586AC1" w:rsidRDefault="00C90A09" w:rsidP="005D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7B32" w:rsidRPr="00586AC1" w:rsidRDefault="000C58BF" w:rsidP="00E66D0D">
      <w:pPr>
        <w:pStyle w:val="Szvegtrzs"/>
        <w:widowControl w:val="0"/>
        <w:autoSpaceDE w:val="0"/>
        <w:autoSpaceDN w:val="0"/>
        <w:adjustRightInd w:val="0"/>
        <w:spacing w:after="0"/>
        <w:ind w:left="-42"/>
        <w:jc w:val="both"/>
        <w:rPr>
          <w:b/>
        </w:rPr>
      </w:pPr>
      <w:r w:rsidRPr="00586AC1">
        <w:rPr>
          <w:b/>
        </w:rPr>
        <w:t>Tájékoztatjuk</w:t>
      </w:r>
      <w:r w:rsidR="00DF424B" w:rsidRPr="00586AC1">
        <w:rPr>
          <w:b/>
        </w:rPr>
        <w:t>, hogy a támogatás adómentesen kizárólag a folyósítás évében használható fel</w:t>
      </w:r>
      <w:r w:rsidR="000C7B32" w:rsidRPr="00586AC1">
        <w:rPr>
          <w:b/>
        </w:rPr>
        <w:t>!</w:t>
      </w:r>
      <w:r w:rsidR="00DF424B" w:rsidRPr="00586AC1">
        <w:rPr>
          <w:b/>
        </w:rPr>
        <w:t xml:space="preserve">  </w:t>
      </w:r>
    </w:p>
    <w:p w:rsidR="00DF424B" w:rsidRPr="00586AC1" w:rsidRDefault="00DF424B" w:rsidP="00E66D0D">
      <w:pPr>
        <w:pStyle w:val="Szvegtrzs"/>
        <w:widowControl w:val="0"/>
        <w:autoSpaceDE w:val="0"/>
        <w:autoSpaceDN w:val="0"/>
        <w:adjustRightInd w:val="0"/>
        <w:spacing w:after="0"/>
        <w:ind w:left="-42"/>
        <w:jc w:val="both"/>
        <w:rPr>
          <w:b/>
        </w:rPr>
      </w:pPr>
      <w:r w:rsidRPr="00586AC1">
        <w:rPr>
          <w:b/>
        </w:rPr>
        <w:t xml:space="preserve">A </w:t>
      </w:r>
      <w:r w:rsidR="00935EAB" w:rsidRPr="00586AC1">
        <w:rPr>
          <w:b/>
        </w:rPr>
        <w:t>lakáshitel előtörlesztését vagy visszafizetését a</w:t>
      </w:r>
      <w:r w:rsidRPr="00586AC1">
        <w:rPr>
          <w:b/>
        </w:rPr>
        <w:t xml:space="preserve">z egyes </w:t>
      </w:r>
      <w:r w:rsidR="00935EAB" w:rsidRPr="00586AC1">
        <w:rPr>
          <w:b/>
        </w:rPr>
        <w:t xml:space="preserve">bankok </w:t>
      </w:r>
      <w:r w:rsidR="00DA340E" w:rsidRPr="00586AC1">
        <w:rPr>
          <w:b/>
        </w:rPr>
        <w:t>–</w:t>
      </w:r>
      <w:r w:rsidRPr="00586AC1">
        <w:rPr>
          <w:b/>
        </w:rPr>
        <w:t xml:space="preserve"> </w:t>
      </w:r>
      <w:r w:rsidR="00DA340E" w:rsidRPr="00586AC1">
        <w:rPr>
          <w:b/>
        </w:rPr>
        <w:t xml:space="preserve">esetenként </w:t>
      </w:r>
      <w:r w:rsidR="00935EAB" w:rsidRPr="00586AC1">
        <w:rPr>
          <w:b/>
        </w:rPr>
        <w:t>eltérő</w:t>
      </w:r>
      <w:r w:rsidRPr="00586AC1">
        <w:rPr>
          <w:b/>
        </w:rPr>
        <w:t xml:space="preserve">en </w:t>
      </w:r>
      <w:r w:rsidR="00AE2F36" w:rsidRPr="00586AC1">
        <w:rPr>
          <w:b/>
        </w:rPr>
        <w:t>- általában</w:t>
      </w:r>
      <w:r w:rsidRPr="00586AC1">
        <w:rPr>
          <w:b/>
        </w:rPr>
        <w:t xml:space="preserve"> a </w:t>
      </w:r>
      <w:r w:rsidR="00AE2F36" w:rsidRPr="00586AC1">
        <w:rPr>
          <w:b/>
        </w:rPr>
        <w:t>hitelszerződésben</w:t>
      </w:r>
      <w:r w:rsidRPr="00586AC1">
        <w:rPr>
          <w:b/>
        </w:rPr>
        <w:t xml:space="preserve"> foglaltak szerinti</w:t>
      </w:r>
      <w:r w:rsidR="00935EAB" w:rsidRPr="00586AC1">
        <w:rPr>
          <w:b/>
        </w:rPr>
        <w:t xml:space="preserve"> feltételekhez, </w:t>
      </w:r>
      <w:r w:rsidRPr="00586AC1">
        <w:rPr>
          <w:b/>
        </w:rPr>
        <w:t xml:space="preserve">előzetes bejelentéshez kötik.  </w:t>
      </w:r>
      <w:r w:rsidRPr="00586AC1">
        <w:rPr>
          <w:b/>
        </w:rPr>
        <w:lastRenderedPageBreak/>
        <w:t>A havi törlesztő részleten felüli</w:t>
      </w:r>
      <w:r w:rsidR="008F3F17" w:rsidRPr="00586AC1">
        <w:rPr>
          <w:b/>
        </w:rPr>
        <w:t xml:space="preserve"> </w:t>
      </w:r>
      <w:r w:rsidRPr="00586AC1">
        <w:rPr>
          <w:b/>
        </w:rPr>
        <w:t xml:space="preserve">utalás esetén a munkavállalónak </w:t>
      </w:r>
      <w:r w:rsidR="00DA340E" w:rsidRPr="00586AC1">
        <w:rPr>
          <w:b/>
        </w:rPr>
        <w:t xml:space="preserve">– legtöbb esetben </w:t>
      </w:r>
      <w:r w:rsidR="000A6ABF" w:rsidRPr="00586AC1">
        <w:rPr>
          <w:b/>
        </w:rPr>
        <w:t>- megállapodást</w:t>
      </w:r>
      <w:r w:rsidRPr="00586AC1">
        <w:rPr>
          <w:b/>
        </w:rPr>
        <w:t xml:space="preserve"> kell kötni a hitelt nyújtó pénzintézettel a támogatási összeg előtörlesztésként történő kezeléséről</w:t>
      </w:r>
      <w:r w:rsidR="00DA340E" w:rsidRPr="00586AC1">
        <w:rPr>
          <w:b/>
        </w:rPr>
        <w:t xml:space="preserve">, és ebben az esetben célszerű megtudni mennyi időt vesz igénybe a megállapodás megkötése, szerződés módosítása, </w:t>
      </w:r>
      <w:r w:rsidR="0056538D" w:rsidRPr="00586AC1">
        <w:rPr>
          <w:b/>
        </w:rPr>
        <w:t xml:space="preserve">milyen átfutási idővel kell számolni, </w:t>
      </w:r>
      <w:r w:rsidR="00DA340E" w:rsidRPr="00586AC1">
        <w:rPr>
          <w:b/>
        </w:rPr>
        <w:t xml:space="preserve">illetve mi a legkorábbi </w:t>
      </w:r>
      <w:r w:rsidR="00302729" w:rsidRPr="00586AC1">
        <w:rPr>
          <w:b/>
        </w:rPr>
        <w:t>időpont,</w:t>
      </w:r>
      <w:r w:rsidR="00DA340E" w:rsidRPr="00586AC1">
        <w:rPr>
          <w:b/>
        </w:rPr>
        <w:t xml:space="preserve"> amikor a hitelt nyújtó bank a munkáltató által utal</w:t>
      </w:r>
      <w:r w:rsidR="0056538D" w:rsidRPr="00586AC1">
        <w:rPr>
          <w:b/>
        </w:rPr>
        <w:t>andó támogatást előtörlesztésként/végtörlesztésként fogadja, elszámolja</w:t>
      </w:r>
      <w:r w:rsidRPr="00586AC1">
        <w:rPr>
          <w:b/>
        </w:rPr>
        <w:t xml:space="preserve">.  </w:t>
      </w:r>
    </w:p>
    <w:p w:rsidR="00B864FE" w:rsidRPr="00586AC1" w:rsidRDefault="00B864FE" w:rsidP="00B8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1DE5" w:rsidRPr="00586AC1" w:rsidRDefault="007D1DE5" w:rsidP="00E033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AC1">
        <w:rPr>
          <w:rFonts w:ascii="Times New Roman" w:hAnsi="Times New Roman"/>
          <w:b/>
          <w:sz w:val="24"/>
          <w:szCs w:val="24"/>
        </w:rPr>
        <w:t>Jogosultság, adómentességi kritérium vizsgálat</w:t>
      </w:r>
    </w:p>
    <w:p w:rsidR="00F22ED0" w:rsidRPr="00586AC1" w:rsidRDefault="00F22ED0" w:rsidP="00F22ED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b/>
          <w:sz w:val="24"/>
          <w:szCs w:val="24"/>
        </w:rPr>
      </w:pPr>
    </w:p>
    <w:p w:rsidR="007D1DE5" w:rsidRPr="00586AC1" w:rsidRDefault="007D1DE5" w:rsidP="007D1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benyújtott kérel</w:t>
      </w:r>
      <w:r w:rsidR="00904EAA" w:rsidRPr="00586AC1">
        <w:rPr>
          <w:rFonts w:ascii="Times New Roman" w:hAnsi="Times New Roman"/>
          <w:sz w:val="24"/>
          <w:szCs w:val="24"/>
        </w:rPr>
        <w:t>e</w:t>
      </w:r>
      <w:r w:rsidRPr="00586AC1">
        <w:rPr>
          <w:rFonts w:ascii="Times New Roman" w:hAnsi="Times New Roman"/>
          <w:sz w:val="24"/>
          <w:szCs w:val="24"/>
        </w:rPr>
        <w:t>m</w:t>
      </w:r>
      <w:r w:rsidR="00F22ED0" w:rsidRPr="00586AC1">
        <w:rPr>
          <w:rFonts w:ascii="Times New Roman" w:hAnsi="Times New Roman"/>
          <w:sz w:val="24"/>
          <w:szCs w:val="24"/>
        </w:rPr>
        <w:t xml:space="preserve"> és a</w:t>
      </w:r>
      <w:r w:rsidRPr="00586AC1">
        <w:rPr>
          <w:rFonts w:ascii="Times New Roman" w:hAnsi="Times New Roman"/>
          <w:sz w:val="24"/>
          <w:szCs w:val="24"/>
        </w:rPr>
        <w:t xml:space="preserve"> csatolt dokum</w:t>
      </w:r>
      <w:r w:rsidR="00F22ED0" w:rsidRPr="00586AC1">
        <w:rPr>
          <w:rFonts w:ascii="Times New Roman" w:hAnsi="Times New Roman"/>
          <w:sz w:val="24"/>
          <w:szCs w:val="24"/>
        </w:rPr>
        <w:t>entumok</w:t>
      </w:r>
      <w:r w:rsidR="00EB4285" w:rsidRPr="00586AC1">
        <w:rPr>
          <w:rFonts w:ascii="Times New Roman" w:hAnsi="Times New Roman"/>
          <w:sz w:val="24"/>
          <w:szCs w:val="24"/>
        </w:rPr>
        <w:t xml:space="preserve"> </w:t>
      </w:r>
      <w:r w:rsidR="00F22ED0" w:rsidRPr="00586AC1">
        <w:rPr>
          <w:rFonts w:ascii="Times New Roman" w:hAnsi="Times New Roman"/>
          <w:sz w:val="24"/>
          <w:szCs w:val="24"/>
        </w:rPr>
        <w:t xml:space="preserve">alapján a MÁV Zrt. az OTP ADLAK szolgáltatás keretében megrendeli az adómentességi feltételvizsgálatot és </w:t>
      </w:r>
      <w:r w:rsidR="003F3820" w:rsidRPr="00586AC1">
        <w:rPr>
          <w:rFonts w:ascii="Times New Roman" w:hAnsi="Times New Roman"/>
          <w:sz w:val="24"/>
          <w:szCs w:val="24"/>
        </w:rPr>
        <w:t xml:space="preserve">fedezetet biztosít a kritérium vizsgálattal kapcsolatos díj megfizetésére, amely </w:t>
      </w:r>
      <w:r w:rsidR="00B521F4" w:rsidRPr="00586AC1">
        <w:rPr>
          <w:rFonts w:ascii="Times New Roman" w:hAnsi="Times New Roman"/>
          <w:sz w:val="24"/>
          <w:szCs w:val="24"/>
        </w:rPr>
        <w:t>– a vizsgálat eredményétől függ</w:t>
      </w:r>
      <w:r w:rsidR="0059667B" w:rsidRPr="00586AC1">
        <w:rPr>
          <w:rFonts w:ascii="Times New Roman" w:hAnsi="Times New Roman"/>
          <w:sz w:val="24"/>
          <w:szCs w:val="24"/>
        </w:rPr>
        <w:t>e</w:t>
      </w:r>
      <w:r w:rsidR="00B521F4" w:rsidRPr="00586AC1">
        <w:rPr>
          <w:rFonts w:ascii="Times New Roman" w:hAnsi="Times New Roman"/>
          <w:sz w:val="24"/>
          <w:szCs w:val="24"/>
        </w:rPr>
        <w:t xml:space="preserve">tlenül - </w:t>
      </w:r>
      <w:r w:rsidR="00A97622" w:rsidRPr="00586AC1">
        <w:rPr>
          <w:rFonts w:ascii="Times New Roman" w:hAnsi="Times New Roman"/>
          <w:sz w:val="24"/>
          <w:szCs w:val="24"/>
        </w:rPr>
        <w:t xml:space="preserve">a </w:t>
      </w:r>
      <w:r w:rsidR="00EB4285" w:rsidRPr="00586AC1">
        <w:rPr>
          <w:rFonts w:ascii="Times New Roman" w:hAnsi="Times New Roman"/>
          <w:sz w:val="24"/>
          <w:szCs w:val="24"/>
        </w:rPr>
        <w:t>munkavállaló munkabéréből</w:t>
      </w:r>
      <w:r w:rsidR="003F3820" w:rsidRPr="00586AC1">
        <w:rPr>
          <w:rFonts w:ascii="Times New Roman" w:hAnsi="Times New Roman"/>
          <w:sz w:val="24"/>
          <w:szCs w:val="24"/>
        </w:rPr>
        <w:t xml:space="preserve"> levonásra</w:t>
      </w:r>
      <w:r w:rsidR="000C7B32" w:rsidRPr="00586AC1">
        <w:rPr>
          <w:rFonts w:ascii="Times New Roman" w:hAnsi="Times New Roman"/>
          <w:sz w:val="24"/>
          <w:szCs w:val="24"/>
        </w:rPr>
        <w:t xml:space="preserve"> kerül</w:t>
      </w:r>
      <w:r w:rsidR="003F3820" w:rsidRPr="00586AC1">
        <w:rPr>
          <w:rFonts w:ascii="Times New Roman" w:hAnsi="Times New Roman"/>
          <w:sz w:val="24"/>
          <w:szCs w:val="24"/>
        </w:rPr>
        <w:t xml:space="preserve">. </w:t>
      </w:r>
    </w:p>
    <w:p w:rsidR="00054906" w:rsidRPr="00586AC1" w:rsidRDefault="00054906" w:rsidP="003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3820" w:rsidRPr="00586AC1" w:rsidRDefault="003F3820" w:rsidP="003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AC1">
        <w:rPr>
          <w:rFonts w:ascii="Times New Roman" w:hAnsi="Times New Roman"/>
          <w:b/>
          <w:sz w:val="24"/>
          <w:szCs w:val="24"/>
        </w:rPr>
        <w:t>Figyelembe véve, hogy a lakáscélú hiteltörlesztési támogatás 2015. évben kerül</w:t>
      </w:r>
      <w:r w:rsidR="00272211" w:rsidRPr="00586AC1">
        <w:rPr>
          <w:rFonts w:ascii="Times New Roman" w:hAnsi="Times New Roman"/>
          <w:b/>
          <w:sz w:val="24"/>
          <w:szCs w:val="24"/>
        </w:rPr>
        <w:t>t</w:t>
      </w:r>
      <w:r w:rsidRPr="00586AC1">
        <w:rPr>
          <w:rFonts w:ascii="Times New Roman" w:hAnsi="Times New Roman"/>
          <w:b/>
          <w:sz w:val="24"/>
          <w:szCs w:val="24"/>
        </w:rPr>
        <w:t xml:space="preserve"> bevezetésre, ezért az adómentességi </w:t>
      </w:r>
      <w:r w:rsidR="00586AC1" w:rsidRPr="00586AC1">
        <w:rPr>
          <w:rFonts w:ascii="Times New Roman" w:hAnsi="Times New Roman"/>
          <w:b/>
          <w:sz w:val="24"/>
          <w:szCs w:val="24"/>
        </w:rPr>
        <w:t xml:space="preserve">feltételvizsgálatot </w:t>
      </w:r>
      <w:r w:rsidR="00586AC1">
        <w:rPr>
          <w:rFonts w:ascii="Times New Roman" w:hAnsi="Times New Roman"/>
          <w:b/>
          <w:sz w:val="24"/>
          <w:szCs w:val="24"/>
        </w:rPr>
        <w:t xml:space="preserve">csak </w:t>
      </w:r>
      <w:r w:rsidR="00586AC1" w:rsidRPr="00586AC1">
        <w:rPr>
          <w:rFonts w:ascii="Times New Roman" w:hAnsi="Times New Roman"/>
          <w:b/>
          <w:sz w:val="24"/>
          <w:szCs w:val="24"/>
        </w:rPr>
        <w:t>abban</w:t>
      </w:r>
      <w:r w:rsidR="00BF4D48" w:rsidRPr="00586AC1">
        <w:rPr>
          <w:rFonts w:ascii="Times New Roman" w:hAnsi="Times New Roman"/>
          <w:b/>
          <w:sz w:val="24"/>
          <w:szCs w:val="24"/>
        </w:rPr>
        <w:t xml:space="preserve"> az </w:t>
      </w:r>
      <w:r w:rsidRPr="00586AC1">
        <w:rPr>
          <w:rFonts w:ascii="Times New Roman" w:hAnsi="Times New Roman"/>
          <w:b/>
          <w:sz w:val="24"/>
          <w:szCs w:val="24"/>
        </w:rPr>
        <w:t xml:space="preserve">esetben  kell </w:t>
      </w:r>
      <w:r w:rsidR="00AF2CA6" w:rsidRPr="00586AC1">
        <w:rPr>
          <w:rFonts w:ascii="Times New Roman" w:hAnsi="Times New Roman"/>
          <w:b/>
          <w:sz w:val="24"/>
          <w:szCs w:val="24"/>
        </w:rPr>
        <w:t>el</w:t>
      </w:r>
      <w:r w:rsidRPr="00586AC1">
        <w:rPr>
          <w:rFonts w:ascii="Times New Roman" w:hAnsi="Times New Roman"/>
          <w:b/>
          <w:sz w:val="24"/>
          <w:szCs w:val="24"/>
        </w:rPr>
        <w:t>végezni</w:t>
      </w:r>
      <w:r w:rsidR="00BF4D48" w:rsidRPr="00586AC1">
        <w:rPr>
          <w:rFonts w:ascii="Times New Roman" w:hAnsi="Times New Roman"/>
          <w:b/>
          <w:sz w:val="24"/>
          <w:szCs w:val="24"/>
        </w:rPr>
        <w:t>, ha a munkavállaló a támogatást 2016. évben igényli első esetben</w:t>
      </w:r>
      <w:r w:rsidR="002911A4" w:rsidRPr="00586AC1">
        <w:rPr>
          <w:rFonts w:ascii="Times New Roman" w:hAnsi="Times New Roman"/>
          <w:b/>
          <w:sz w:val="24"/>
          <w:szCs w:val="24"/>
        </w:rPr>
        <w:t xml:space="preserve"> (kivéve, ha az adómentesség feltételeinek való megfelelésről korábbi, hitelintézet által kiállított igazolással rendelkezik</w:t>
      </w:r>
      <w:r w:rsidR="00D17889" w:rsidRPr="00586AC1">
        <w:rPr>
          <w:rFonts w:ascii="Times New Roman" w:hAnsi="Times New Roman"/>
          <w:b/>
          <w:sz w:val="24"/>
          <w:szCs w:val="24"/>
        </w:rPr>
        <w:t>)</w:t>
      </w:r>
      <w:r w:rsidRPr="00586AC1">
        <w:rPr>
          <w:rFonts w:ascii="Times New Roman" w:hAnsi="Times New Roman"/>
          <w:b/>
          <w:sz w:val="24"/>
          <w:szCs w:val="24"/>
        </w:rPr>
        <w:t xml:space="preserve">! </w:t>
      </w:r>
    </w:p>
    <w:p w:rsidR="00AC7C16" w:rsidRPr="00586AC1" w:rsidRDefault="00BF4D48" w:rsidP="00586AC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AC1">
        <w:rPr>
          <w:rFonts w:ascii="Times New Roman" w:hAnsi="Times New Roman"/>
          <w:b/>
          <w:sz w:val="24"/>
          <w:szCs w:val="24"/>
        </w:rPr>
        <w:t xml:space="preserve">Felhívjuk a figyelmet arra, </w:t>
      </w:r>
      <w:r w:rsidR="00AC7C16" w:rsidRPr="00586AC1">
        <w:rPr>
          <w:rFonts w:ascii="Times New Roman" w:hAnsi="Times New Roman"/>
          <w:b/>
          <w:sz w:val="24"/>
          <w:szCs w:val="24"/>
        </w:rPr>
        <w:t xml:space="preserve">hogy a támogatás folyósításával összefüggő adatokban bekövetkezett változást a munkavállalónak 8 napon belül a 4b/3. számú melléklet szerinti adatváltozás bejelentő lapon be kell jelentenie a Humán Szolgáltatás Ügyfélszolgálati </w:t>
      </w:r>
      <w:r w:rsidR="003C3263" w:rsidRPr="00586AC1">
        <w:rPr>
          <w:rFonts w:ascii="Times New Roman" w:hAnsi="Times New Roman"/>
          <w:b/>
          <w:sz w:val="24"/>
          <w:szCs w:val="24"/>
        </w:rPr>
        <w:t>Ir</w:t>
      </w:r>
      <w:r w:rsidR="00AC7C16" w:rsidRPr="00586AC1">
        <w:rPr>
          <w:rFonts w:ascii="Times New Roman" w:hAnsi="Times New Roman"/>
          <w:b/>
          <w:sz w:val="24"/>
          <w:szCs w:val="24"/>
        </w:rPr>
        <w:t>odában. A helytelen vagy valótlan adatok illetve a változások bejelentésének elmaradásából vagy késedelméből fakadó következményeket a munkavállalónak kell viselni.</w:t>
      </w:r>
    </w:p>
    <w:p w:rsidR="003F3820" w:rsidRPr="00586AC1" w:rsidRDefault="003F3820" w:rsidP="007D1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703" w:rsidRPr="00586AC1" w:rsidRDefault="003F3820" w:rsidP="007D1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A MÁV Zrt. megrendelésével továbbított hozzájáruló nyilatkozatban szereplő adatok </w:t>
      </w:r>
      <w:r w:rsidR="00542703" w:rsidRPr="00586AC1">
        <w:rPr>
          <w:rFonts w:ascii="Times New Roman" w:hAnsi="Times New Roman"/>
          <w:sz w:val="24"/>
          <w:szCs w:val="24"/>
        </w:rPr>
        <w:t>alapján az OTP Bank munkatársa felveszi a kapcsolatot a feltételvizsgálatban érintett munkavállalókkal</w:t>
      </w:r>
      <w:r w:rsidR="00A97622" w:rsidRPr="00586AC1">
        <w:rPr>
          <w:rFonts w:ascii="Times New Roman" w:hAnsi="Times New Roman"/>
          <w:sz w:val="24"/>
          <w:szCs w:val="24"/>
        </w:rPr>
        <w:t>,</w:t>
      </w:r>
      <w:r w:rsidR="00542703" w:rsidRPr="00586AC1">
        <w:rPr>
          <w:rFonts w:ascii="Times New Roman" w:hAnsi="Times New Roman"/>
          <w:sz w:val="24"/>
          <w:szCs w:val="24"/>
        </w:rPr>
        <w:t xml:space="preserve"> a vizsgálathoz szükséges dokumentumok bekérése érdekében</w:t>
      </w:r>
      <w:r w:rsidR="005E23C3" w:rsidRPr="00586AC1">
        <w:rPr>
          <w:rFonts w:ascii="Times New Roman" w:hAnsi="Times New Roman"/>
          <w:sz w:val="24"/>
          <w:szCs w:val="24"/>
        </w:rPr>
        <w:t xml:space="preserve">. A kapcsolatfelvételekor </w:t>
      </w:r>
      <w:r w:rsidR="00542703" w:rsidRPr="00586AC1">
        <w:rPr>
          <w:rFonts w:ascii="Times New Roman" w:hAnsi="Times New Roman"/>
          <w:sz w:val="24"/>
          <w:szCs w:val="24"/>
        </w:rPr>
        <w:t>lehetőség van időpontot egyeztetni a kiválasztott bankfiókba</w:t>
      </w:r>
      <w:r w:rsidR="005E23C3" w:rsidRPr="00586AC1">
        <w:rPr>
          <w:rFonts w:ascii="Times New Roman" w:hAnsi="Times New Roman"/>
          <w:sz w:val="24"/>
          <w:szCs w:val="24"/>
        </w:rPr>
        <w:t xml:space="preserve">, de a </w:t>
      </w:r>
      <w:r w:rsidR="00586E64" w:rsidRPr="00586AC1">
        <w:rPr>
          <w:rFonts w:ascii="Times New Roman" w:hAnsi="Times New Roman"/>
          <w:sz w:val="24"/>
          <w:szCs w:val="24"/>
        </w:rPr>
        <w:t xml:space="preserve">munkavállaló </w:t>
      </w:r>
      <w:r w:rsidR="005E23C3" w:rsidRPr="00586AC1">
        <w:rPr>
          <w:rFonts w:ascii="Times New Roman" w:hAnsi="Times New Roman"/>
          <w:sz w:val="24"/>
          <w:szCs w:val="24"/>
        </w:rPr>
        <w:t>a f</w:t>
      </w:r>
      <w:r w:rsidR="00542703" w:rsidRPr="00586AC1">
        <w:rPr>
          <w:rFonts w:ascii="Times New Roman" w:hAnsi="Times New Roman"/>
          <w:bCs/>
          <w:sz w:val="24"/>
          <w:szCs w:val="24"/>
        </w:rPr>
        <w:t>ióki időpontfoglalás</w:t>
      </w:r>
      <w:r w:rsidR="00542703" w:rsidRPr="00586AC1">
        <w:rPr>
          <w:rFonts w:ascii="Times New Roman" w:hAnsi="Times New Roman"/>
          <w:sz w:val="24"/>
          <w:szCs w:val="24"/>
        </w:rPr>
        <w:t xml:space="preserve"> </w:t>
      </w:r>
      <w:r w:rsidR="005E23C3" w:rsidRPr="00586AC1">
        <w:rPr>
          <w:rFonts w:ascii="Times New Roman" w:hAnsi="Times New Roman"/>
          <w:sz w:val="24"/>
          <w:szCs w:val="24"/>
        </w:rPr>
        <w:t xml:space="preserve">érdekében </w:t>
      </w:r>
      <w:r w:rsidR="00542703" w:rsidRPr="00586AC1">
        <w:rPr>
          <w:rFonts w:ascii="Times New Roman" w:hAnsi="Times New Roman"/>
          <w:sz w:val="24"/>
          <w:szCs w:val="24"/>
        </w:rPr>
        <w:t xml:space="preserve">az OTP ADLAK szolgáltatás ügyfél-információs telefonszámát </w:t>
      </w:r>
      <w:r w:rsidR="005E23C3" w:rsidRPr="00586AC1">
        <w:rPr>
          <w:rFonts w:ascii="Times New Roman" w:hAnsi="Times New Roman"/>
          <w:bCs/>
          <w:sz w:val="24"/>
          <w:szCs w:val="24"/>
        </w:rPr>
        <w:t xml:space="preserve">06 1 3666 026 közvetlenül is felhívhatja. </w:t>
      </w:r>
    </w:p>
    <w:p w:rsidR="00542703" w:rsidRPr="00586AC1" w:rsidRDefault="00542703" w:rsidP="007D1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3C3" w:rsidRPr="00586AC1" w:rsidRDefault="00542703" w:rsidP="005E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feltételvizsgálat elvégzé</w:t>
      </w:r>
      <w:r w:rsidR="00A97622" w:rsidRPr="00586AC1">
        <w:rPr>
          <w:rFonts w:ascii="Times New Roman" w:hAnsi="Times New Roman"/>
          <w:sz w:val="24"/>
          <w:szCs w:val="24"/>
        </w:rPr>
        <w:t>séhez szükséges dokumentumok</w:t>
      </w:r>
      <w:r w:rsidRPr="00586AC1">
        <w:rPr>
          <w:rFonts w:ascii="Times New Roman" w:hAnsi="Times New Roman"/>
          <w:sz w:val="24"/>
          <w:szCs w:val="24"/>
        </w:rPr>
        <w:t xml:space="preserve"> az OTP bármely lakáshitelezéssel is foglalkozó bankfiókjában benyújthat</w:t>
      </w:r>
      <w:r w:rsidR="005E23C3" w:rsidRPr="00586AC1">
        <w:rPr>
          <w:rFonts w:ascii="Times New Roman" w:hAnsi="Times New Roman"/>
          <w:sz w:val="24"/>
          <w:szCs w:val="24"/>
        </w:rPr>
        <w:t>ó</w:t>
      </w:r>
      <w:r w:rsidR="000C7B32" w:rsidRPr="00586AC1">
        <w:rPr>
          <w:rFonts w:ascii="Times New Roman" w:hAnsi="Times New Roman"/>
          <w:sz w:val="24"/>
          <w:szCs w:val="24"/>
        </w:rPr>
        <w:t>k</w:t>
      </w:r>
      <w:r w:rsidR="005E23C3" w:rsidRPr="00586AC1">
        <w:rPr>
          <w:rFonts w:ascii="Times New Roman" w:hAnsi="Times New Roman"/>
          <w:sz w:val="24"/>
          <w:szCs w:val="24"/>
        </w:rPr>
        <w:t xml:space="preserve">. </w:t>
      </w:r>
    </w:p>
    <w:p w:rsidR="005E23C3" w:rsidRPr="00586AC1" w:rsidRDefault="005E23C3" w:rsidP="005E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703" w:rsidRPr="00586AC1" w:rsidRDefault="00542703" w:rsidP="005E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</w:t>
      </w:r>
      <w:r w:rsidR="005E23C3" w:rsidRPr="00586AC1">
        <w:rPr>
          <w:rFonts w:ascii="Times New Roman" w:hAnsi="Times New Roman"/>
          <w:sz w:val="24"/>
          <w:szCs w:val="24"/>
        </w:rPr>
        <w:t>z OTP a</w:t>
      </w:r>
      <w:r w:rsidRPr="00586AC1">
        <w:rPr>
          <w:rFonts w:ascii="Times New Roman" w:hAnsi="Times New Roman"/>
          <w:sz w:val="24"/>
          <w:szCs w:val="24"/>
        </w:rPr>
        <w:t xml:space="preserve"> telefonos megkeresést </w:t>
      </w:r>
      <w:r w:rsidR="00352C7E" w:rsidRPr="00586AC1">
        <w:rPr>
          <w:rFonts w:ascii="Times New Roman" w:hAnsi="Times New Roman"/>
          <w:sz w:val="24"/>
          <w:szCs w:val="24"/>
        </w:rPr>
        <w:t xml:space="preserve">az általános munkarend szerinti </w:t>
      </w:r>
      <w:r w:rsidRPr="00586AC1">
        <w:rPr>
          <w:rFonts w:ascii="Times New Roman" w:hAnsi="Times New Roman"/>
          <w:b/>
          <w:sz w:val="24"/>
          <w:szCs w:val="24"/>
        </w:rPr>
        <w:t>munkaidőben legfeljebb 3 alkalommal</w:t>
      </w:r>
      <w:r w:rsidRPr="00586AC1">
        <w:rPr>
          <w:rFonts w:ascii="Times New Roman" w:hAnsi="Times New Roman"/>
          <w:sz w:val="24"/>
          <w:szCs w:val="24"/>
        </w:rPr>
        <w:t xml:space="preserve"> kísérl</w:t>
      </w:r>
      <w:r w:rsidR="005E23C3" w:rsidRPr="00586AC1">
        <w:rPr>
          <w:rFonts w:ascii="Times New Roman" w:hAnsi="Times New Roman"/>
          <w:sz w:val="24"/>
          <w:szCs w:val="24"/>
        </w:rPr>
        <w:t>i meg</w:t>
      </w:r>
      <w:r w:rsidR="00EA100D" w:rsidRPr="00586AC1">
        <w:rPr>
          <w:rFonts w:ascii="Times New Roman" w:hAnsi="Times New Roman"/>
          <w:sz w:val="24"/>
          <w:szCs w:val="24"/>
        </w:rPr>
        <w:t>.</w:t>
      </w:r>
      <w:r w:rsidRPr="00586AC1">
        <w:rPr>
          <w:rFonts w:ascii="Times New Roman" w:hAnsi="Times New Roman"/>
          <w:sz w:val="24"/>
          <w:szCs w:val="24"/>
        </w:rPr>
        <w:t xml:space="preserve"> </w:t>
      </w:r>
      <w:r w:rsidR="00EA100D" w:rsidRPr="00586AC1">
        <w:rPr>
          <w:rFonts w:ascii="Times New Roman" w:hAnsi="Times New Roman"/>
          <w:sz w:val="24"/>
          <w:szCs w:val="24"/>
        </w:rPr>
        <w:t>E</w:t>
      </w:r>
      <w:r w:rsidRPr="00586AC1">
        <w:rPr>
          <w:rFonts w:ascii="Times New Roman" w:hAnsi="Times New Roman"/>
          <w:sz w:val="24"/>
          <w:szCs w:val="24"/>
        </w:rPr>
        <w:t>zért kérjük telefoni elérhetőségét</w:t>
      </w:r>
      <w:r w:rsidR="00193B23" w:rsidRPr="00586AC1">
        <w:rPr>
          <w:rFonts w:ascii="Times New Roman" w:hAnsi="Times New Roman"/>
          <w:sz w:val="24"/>
          <w:szCs w:val="24"/>
        </w:rPr>
        <w:t xml:space="preserve"> ennek ismeretében</w:t>
      </w:r>
      <w:r w:rsidR="00470DEF" w:rsidRPr="00586AC1">
        <w:rPr>
          <w:rFonts w:ascii="Times New Roman" w:hAnsi="Times New Roman"/>
          <w:sz w:val="24"/>
          <w:szCs w:val="24"/>
        </w:rPr>
        <w:t>,</w:t>
      </w:r>
      <w:r w:rsidRPr="00586AC1">
        <w:rPr>
          <w:rFonts w:ascii="Times New Roman" w:hAnsi="Times New Roman"/>
          <w:sz w:val="24"/>
          <w:szCs w:val="24"/>
        </w:rPr>
        <w:t xml:space="preserve"> </w:t>
      </w:r>
      <w:r w:rsidR="00470DEF" w:rsidRPr="00586AC1">
        <w:rPr>
          <w:rFonts w:ascii="Times New Roman" w:hAnsi="Times New Roman"/>
          <w:sz w:val="24"/>
          <w:szCs w:val="24"/>
        </w:rPr>
        <w:t xml:space="preserve">és a kapcsolattartás megkönnyítése érdekében amennyiben rendelkezik e-mail címmel akkor e-mail címét is </w:t>
      </w:r>
      <w:r w:rsidR="002F5916" w:rsidRPr="00586AC1">
        <w:rPr>
          <w:rFonts w:ascii="Times New Roman" w:hAnsi="Times New Roman"/>
          <w:sz w:val="24"/>
          <w:szCs w:val="24"/>
        </w:rPr>
        <w:t xml:space="preserve">szíveskedjen megadni </w:t>
      </w:r>
      <w:r w:rsidR="00352C7E" w:rsidRPr="00586AC1">
        <w:rPr>
          <w:rFonts w:ascii="Times New Roman" w:hAnsi="Times New Roman"/>
          <w:sz w:val="24"/>
          <w:szCs w:val="24"/>
        </w:rPr>
        <w:t>a Hozzájáruló nyilatkozaton</w:t>
      </w:r>
      <w:r w:rsidRPr="00586AC1">
        <w:rPr>
          <w:rFonts w:ascii="Times New Roman" w:hAnsi="Times New Roman"/>
          <w:sz w:val="24"/>
          <w:szCs w:val="24"/>
        </w:rPr>
        <w:t>. A</w:t>
      </w:r>
      <w:r w:rsidR="00352C7E" w:rsidRPr="00586AC1">
        <w:rPr>
          <w:rFonts w:ascii="Times New Roman" w:hAnsi="Times New Roman"/>
          <w:sz w:val="24"/>
          <w:szCs w:val="24"/>
        </w:rPr>
        <w:t>z</w:t>
      </w:r>
      <w:r w:rsidRPr="00586AC1">
        <w:rPr>
          <w:rFonts w:ascii="Times New Roman" w:hAnsi="Times New Roman"/>
          <w:sz w:val="24"/>
          <w:szCs w:val="24"/>
        </w:rPr>
        <w:t xml:space="preserve"> egyeztetett, feltételvizsgálat elvégzéséhez szükséges dokumentumok köréről </w:t>
      </w:r>
      <w:r w:rsidR="00352C7E" w:rsidRPr="00586AC1">
        <w:rPr>
          <w:rFonts w:ascii="Times New Roman" w:hAnsi="Times New Roman"/>
          <w:sz w:val="24"/>
          <w:szCs w:val="24"/>
        </w:rPr>
        <w:t>az OTP a megkeresés során ad</w:t>
      </w:r>
      <w:r w:rsidR="00EA100D" w:rsidRPr="00586AC1">
        <w:rPr>
          <w:rFonts w:ascii="Times New Roman" w:hAnsi="Times New Roman"/>
          <w:sz w:val="24"/>
          <w:szCs w:val="24"/>
        </w:rPr>
        <w:t xml:space="preserve"> tájékoztatást</w:t>
      </w:r>
      <w:r w:rsidR="00352C7E" w:rsidRPr="00586AC1">
        <w:rPr>
          <w:rFonts w:ascii="Times New Roman" w:hAnsi="Times New Roman"/>
          <w:sz w:val="24"/>
          <w:szCs w:val="24"/>
        </w:rPr>
        <w:t>.</w:t>
      </w:r>
    </w:p>
    <w:p w:rsidR="00542703" w:rsidRPr="00586AC1" w:rsidRDefault="00542703" w:rsidP="00542703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</w:p>
    <w:p w:rsidR="00542703" w:rsidRPr="00586AC1" w:rsidRDefault="00542703" w:rsidP="005E23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Amennyiben Ön az OTP Bank Nyrt., az OTP Jelzálogbank Zrt., vagy az OTP Lakástakarék Zrt. által nyújtott lakáscélú hiteléhez kívánja igénybe venni a támogatást és a feltételvizsgálathoz valamennyi dokumentum már a Bank rendelkezésére áll, kapcsolatfelvételre nem kerül sor. </w:t>
      </w:r>
    </w:p>
    <w:p w:rsidR="005E23C3" w:rsidRPr="00586AC1" w:rsidRDefault="005E23C3" w:rsidP="005E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3B23" w:rsidRPr="00586AC1" w:rsidRDefault="00193B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6AC1">
        <w:rPr>
          <w:rFonts w:ascii="Times New Roman" w:hAnsi="Times New Roman"/>
          <w:b/>
          <w:sz w:val="24"/>
          <w:szCs w:val="24"/>
        </w:rPr>
        <w:br w:type="page"/>
      </w:r>
    </w:p>
    <w:p w:rsidR="005E23C3" w:rsidRPr="00586AC1" w:rsidRDefault="005E23C3" w:rsidP="005E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AC1">
        <w:rPr>
          <w:rFonts w:ascii="Times New Roman" w:hAnsi="Times New Roman"/>
          <w:b/>
          <w:sz w:val="24"/>
          <w:szCs w:val="24"/>
        </w:rPr>
        <w:lastRenderedPageBreak/>
        <w:t>Felhívjuk figyelmét, hogy a dokumentumok benyújtására a bank</w:t>
      </w:r>
      <w:r w:rsidR="00695E0A" w:rsidRPr="00586AC1">
        <w:rPr>
          <w:rFonts w:ascii="Times New Roman" w:hAnsi="Times New Roman"/>
          <w:b/>
          <w:sz w:val="24"/>
          <w:szCs w:val="24"/>
        </w:rPr>
        <w:t xml:space="preserve"> által kezdeményezett</w:t>
      </w:r>
      <w:r w:rsidRPr="00586AC1">
        <w:rPr>
          <w:rFonts w:ascii="Times New Roman" w:hAnsi="Times New Roman"/>
          <w:b/>
          <w:sz w:val="24"/>
          <w:szCs w:val="24"/>
        </w:rPr>
        <w:t xml:space="preserve"> </w:t>
      </w:r>
      <w:r w:rsidRPr="00586AC1">
        <w:rPr>
          <w:rFonts w:ascii="Times New Roman" w:hAnsi="Times New Roman"/>
          <w:b/>
          <w:sz w:val="24"/>
          <w:szCs w:val="24"/>
          <w:u w:val="single"/>
        </w:rPr>
        <w:t xml:space="preserve">kapcsolatfelvételt követően </w:t>
      </w:r>
      <w:r w:rsidRPr="00586AC1">
        <w:rPr>
          <w:rFonts w:ascii="Times New Roman" w:hAnsi="Times New Roman"/>
          <w:b/>
          <w:bCs/>
          <w:sz w:val="24"/>
          <w:szCs w:val="24"/>
          <w:u w:val="single"/>
        </w:rPr>
        <w:t>2 hónap áll a rendelkezésére</w:t>
      </w:r>
      <w:r w:rsidRPr="00586AC1">
        <w:rPr>
          <w:rFonts w:ascii="Times New Roman" w:hAnsi="Times New Roman"/>
          <w:b/>
          <w:sz w:val="24"/>
          <w:szCs w:val="24"/>
        </w:rPr>
        <w:t xml:space="preserve">. A határidő leteltét követően a feltételvizsgálatot </w:t>
      </w:r>
      <w:r w:rsidR="00352C7E" w:rsidRPr="00586AC1">
        <w:rPr>
          <w:rFonts w:ascii="Times New Roman" w:hAnsi="Times New Roman"/>
          <w:b/>
          <w:sz w:val="24"/>
          <w:szCs w:val="24"/>
        </w:rPr>
        <w:t xml:space="preserve">az </w:t>
      </w:r>
      <w:r w:rsidR="00B864FE" w:rsidRPr="00586AC1">
        <w:rPr>
          <w:rFonts w:ascii="Times New Roman" w:hAnsi="Times New Roman"/>
          <w:b/>
          <w:sz w:val="24"/>
          <w:szCs w:val="24"/>
        </w:rPr>
        <w:t xml:space="preserve">adómentesség </w:t>
      </w:r>
      <w:r w:rsidR="00352C7E" w:rsidRPr="00586AC1">
        <w:rPr>
          <w:rFonts w:ascii="Times New Roman" w:hAnsi="Times New Roman"/>
          <w:b/>
          <w:sz w:val="24"/>
          <w:szCs w:val="24"/>
        </w:rPr>
        <w:t xml:space="preserve">megállapítása nélkül </w:t>
      </w:r>
      <w:r w:rsidRPr="00586AC1">
        <w:rPr>
          <w:rFonts w:ascii="Times New Roman" w:hAnsi="Times New Roman"/>
          <w:b/>
          <w:sz w:val="24"/>
          <w:szCs w:val="24"/>
        </w:rPr>
        <w:t xml:space="preserve">lezárja az OTP, a vizsgálati díjat ebben az esetben </w:t>
      </w:r>
      <w:r w:rsidR="009A2BBF" w:rsidRPr="00586AC1">
        <w:rPr>
          <w:rFonts w:ascii="Times New Roman" w:hAnsi="Times New Roman"/>
          <w:b/>
          <w:sz w:val="24"/>
          <w:szCs w:val="24"/>
        </w:rPr>
        <w:t xml:space="preserve">is </w:t>
      </w:r>
      <w:r w:rsidR="009A2BBF" w:rsidRPr="00586AC1">
        <w:rPr>
          <w:rFonts w:ascii="Times New Roman" w:hAnsi="Times New Roman"/>
          <w:b/>
          <w:sz w:val="24"/>
          <w:szCs w:val="24"/>
          <w:u w:val="single"/>
        </w:rPr>
        <w:t>meg kell fizetni</w:t>
      </w:r>
      <w:r w:rsidR="00695E0A" w:rsidRPr="00586AC1">
        <w:rPr>
          <w:rFonts w:ascii="Times New Roman" w:hAnsi="Times New Roman"/>
          <w:b/>
          <w:sz w:val="24"/>
          <w:szCs w:val="24"/>
          <w:u w:val="single"/>
        </w:rPr>
        <w:t>e</w:t>
      </w:r>
      <w:r w:rsidRPr="00586AC1">
        <w:rPr>
          <w:rFonts w:ascii="Times New Roman" w:hAnsi="Times New Roman"/>
          <w:b/>
          <w:sz w:val="24"/>
          <w:szCs w:val="24"/>
          <w:u w:val="single"/>
        </w:rPr>
        <w:t>!</w:t>
      </w:r>
      <w:r w:rsidRPr="00586AC1">
        <w:rPr>
          <w:rFonts w:ascii="Times New Roman" w:hAnsi="Times New Roman"/>
          <w:b/>
          <w:sz w:val="24"/>
          <w:szCs w:val="24"/>
        </w:rPr>
        <w:t xml:space="preserve"> </w:t>
      </w:r>
    </w:p>
    <w:p w:rsidR="00054906" w:rsidRPr="00586AC1" w:rsidRDefault="00054906" w:rsidP="005E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7889" w:rsidRPr="00586AC1" w:rsidRDefault="00595AA3" w:rsidP="005E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AC1">
        <w:rPr>
          <w:rFonts w:ascii="Times New Roman" w:hAnsi="Times New Roman"/>
          <w:b/>
          <w:sz w:val="24"/>
          <w:szCs w:val="24"/>
        </w:rPr>
        <w:t>2016</w:t>
      </w:r>
      <w:r w:rsidR="00D81DD7" w:rsidRPr="00586AC1">
        <w:rPr>
          <w:rFonts w:ascii="Times New Roman" w:hAnsi="Times New Roman"/>
          <w:b/>
          <w:sz w:val="24"/>
          <w:szCs w:val="24"/>
        </w:rPr>
        <w:t>. évben a támogatást csak abban az esetben tudja folyósítani a MÁV Zrt., ha az adómentességi kritériumvizsgálat eredménye</w:t>
      </w:r>
      <w:r w:rsidR="0002132E" w:rsidRPr="00586AC1">
        <w:rPr>
          <w:rFonts w:ascii="Times New Roman" w:hAnsi="Times New Roman"/>
          <w:b/>
          <w:sz w:val="24"/>
          <w:szCs w:val="24"/>
        </w:rPr>
        <w:t xml:space="preserve"> </w:t>
      </w:r>
      <w:r w:rsidR="004A0D2D" w:rsidRPr="00586AC1">
        <w:rPr>
          <w:rFonts w:ascii="Times New Roman" w:hAnsi="Times New Roman"/>
          <w:b/>
          <w:sz w:val="24"/>
          <w:szCs w:val="24"/>
        </w:rPr>
        <w:t xml:space="preserve">az utalási határidőt megelőzően </w:t>
      </w:r>
      <w:r w:rsidR="0002132E" w:rsidRPr="00586AC1">
        <w:rPr>
          <w:rFonts w:ascii="Times New Roman" w:hAnsi="Times New Roman"/>
          <w:b/>
          <w:sz w:val="24"/>
          <w:szCs w:val="24"/>
        </w:rPr>
        <w:t>rendelkezésre áll</w:t>
      </w:r>
      <w:r w:rsidR="00272211" w:rsidRPr="00586AC1">
        <w:rPr>
          <w:rFonts w:ascii="Times New Roman" w:hAnsi="Times New Roman"/>
          <w:b/>
          <w:sz w:val="24"/>
          <w:szCs w:val="24"/>
        </w:rPr>
        <w:t>, ezért az elő- vagy végtörlesztés dátumának meghatározásakor a 4b/4. melléklet kitöltésekor kérjük figyelembe venni a dokumentumok beszerzésének és a krité</w:t>
      </w:r>
      <w:r w:rsidR="001572C3">
        <w:rPr>
          <w:rFonts w:ascii="Times New Roman" w:hAnsi="Times New Roman"/>
          <w:b/>
          <w:sz w:val="24"/>
          <w:szCs w:val="24"/>
        </w:rPr>
        <w:t xml:space="preserve">riumvizsgálat időszükségletét. </w:t>
      </w:r>
    </w:p>
    <w:p w:rsidR="005E23C3" w:rsidRPr="00586AC1" w:rsidRDefault="005E23C3" w:rsidP="005E23C3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</w:p>
    <w:p w:rsidR="005E23C3" w:rsidRPr="00586AC1" w:rsidRDefault="005E23C3" w:rsidP="005E23C3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Az adómentességi feltételek vizsgálatának elvégzésére, a beküldött dokumentumok tartalmi ellenőrzésére központilag (nem a bankfiókban) kerül sor</w:t>
      </w:r>
      <w:r w:rsidR="009A2BBF" w:rsidRPr="00586AC1">
        <w:rPr>
          <w:rFonts w:ascii="Times New Roman" w:hAnsi="Times New Roman"/>
          <w:sz w:val="24"/>
          <w:szCs w:val="24"/>
        </w:rPr>
        <w:t>: A</w:t>
      </w:r>
      <w:r w:rsidRPr="00586AC1">
        <w:rPr>
          <w:rFonts w:ascii="Times New Roman" w:hAnsi="Times New Roman"/>
          <w:sz w:val="24"/>
          <w:szCs w:val="24"/>
        </w:rPr>
        <w:t xml:space="preserve">z eredményről a </w:t>
      </w:r>
      <w:r w:rsidR="009A2BBF" w:rsidRPr="00586AC1">
        <w:rPr>
          <w:rFonts w:ascii="Times New Roman" w:hAnsi="Times New Roman"/>
          <w:sz w:val="24"/>
          <w:szCs w:val="24"/>
        </w:rPr>
        <w:t xml:space="preserve">MÁV Zrt. az OTP ADLAK portálon, a munkavállaló - az OTP ADLAK portál munkavállalói felületének kialakításáig – egyszerű levélpostai küldeményben értesül. </w:t>
      </w:r>
    </w:p>
    <w:p w:rsidR="005C420F" w:rsidRPr="00586AC1" w:rsidRDefault="005C420F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b/>
          <w:bCs/>
          <w:sz w:val="24"/>
          <w:szCs w:val="24"/>
        </w:rPr>
      </w:pPr>
    </w:p>
    <w:p w:rsidR="005C420F" w:rsidRPr="00586AC1" w:rsidRDefault="005C420F" w:rsidP="00E033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AC1">
        <w:rPr>
          <w:rFonts w:ascii="Times New Roman" w:hAnsi="Times New Roman"/>
          <w:b/>
          <w:sz w:val="24"/>
          <w:szCs w:val="24"/>
        </w:rPr>
        <w:t xml:space="preserve">A támogatás folyósítása </w:t>
      </w:r>
    </w:p>
    <w:p w:rsidR="006E122F" w:rsidRPr="00586AC1" w:rsidRDefault="006E122F" w:rsidP="009A2BBF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64FE" w:rsidRPr="00586AC1" w:rsidRDefault="000767F4" w:rsidP="00A976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6AC1">
        <w:rPr>
          <w:rFonts w:ascii="Times New Roman" w:hAnsi="Times New Roman"/>
          <w:bCs/>
          <w:sz w:val="24"/>
          <w:szCs w:val="24"/>
        </w:rPr>
        <w:t>A</w:t>
      </w:r>
      <w:r w:rsidR="0097517C" w:rsidRPr="00586AC1">
        <w:rPr>
          <w:rFonts w:ascii="Times New Roman" w:hAnsi="Times New Roman"/>
          <w:bCs/>
          <w:sz w:val="24"/>
          <w:szCs w:val="24"/>
        </w:rPr>
        <w:t xml:space="preserve"> </w:t>
      </w:r>
      <w:r w:rsidR="0097517C" w:rsidRPr="00586AC1">
        <w:rPr>
          <w:rFonts w:ascii="Times New Roman" w:hAnsi="Times New Roman"/>
          <w:b/>
          <w:bCs/>
          <w:sz w:val="24"/>
          <w:szCs w:val="24"/>
        </w:rPr>
        <w:t>sikeres</w:t>
      </w:r>
      <w:r w:rsidR="006E122F" w:rsidRPr="00586AC1">
        <w:rPr>
          <w:rFonts w:ascii="Times New Roman" w:hAnsi="Times New Roman"/>
          <w:b/>
          <w:bCs/>
          <w:sz w:val="24"/>
          <w:szCs w:val="24"/>
        </w:rPr>
        <w:t xml:space="preserve"> adómentességi kritériumvizsgálat eredménye alapján</w:t>
      </w:r>
      <w:r w:rsidR="006E122F" w:rsidRPr="00586AC1">
        <w:rPr>
          <w:rFonts w:ascii="Times New Roman" w:hAnsi="Times New Roman"/>
          <w:bCs/>
          <w:sz w:val="24"/>
          <w:szCs w:val="24"/>
        </w:rPr>
        <w:t xml:space="preserve"> </w:t>
      </w:r>
      <w:r w:rsidR="00763F7D" w:rsidRPr="00586AC1">
        <w:rPr>
          <w:rFonts w:ascii="Times New Roman" w:hAnsi="Times New Roman"/>
          <w:bCs/>
          <w:sz w:val="24"/>
          <w:szCs w:val="24"/>
        </w:rPr>
        <w:t xml:space="preserve">a </w:t>
      </w:r>
      <w:r w:rsidR="00B864FE" w:rsidRPr="00586AC1">
        <w:rPr>
          <w:rFonts w:ascii="Times New Roman" w:hAnsi="Times New Roman"/>
          <w:bCs/>
          <w:sz w:val="24"/>
          <w:szCs w:val="24"/>
        </w:rPr>
        <w:t>munkavállaló rendelkezésére</w:t>
      </w:r>
      <w:r w:rsidR="00A23CC8" w:rsidRPr="00586AC1">
        <w:rPr>
          <w:rFonts w:ascii="Times New Roman" w:hAnsi="Times New Roman"/>
          <w:bCs/>
          <w:sz w:val="24"/>
          <w:szCs w:val="24"/>
        </w:rPr>
        <w:t xml:space="preserve"> álló (201</w:t>
      </w:r>
      <w:r w:rsidR="00272211" w:rsidRPr="00586AC1">
        <w:rPr>
          <w:rFonts w:ascii="Times New Roman" w:hAnsi="Times New Roman"/>
          <w:bCs/>
          <w:sz w:val="24"/>
          <w:szCs w:val="24"/>
        </w:rPr>
        <w:t>6</w:t>
      </w:r>
      <w:r w:rsidR="00A23CC8" w:rsidRPr="00586AC1">
        <w:rPr>
          <w:rFonts w:ascii="Times New Roman" w:hAnsi="Times New Roman"/>
          <w:bCs/>
          <w:sz w:val="24"/>
          <w:szCs w:val="24"/>
        </w:rPr>
        <w:t xml:space="preserve">. évi vagy korábbi években </w:t>
      </w:r>
      <w:r w:rsidR="00EB0693" w:rsidRPr="00586AC1">
        <w:rPr>
          <w:rFonts w:ascii="Times New Roman" w:hAnsi="Times New Roman"/>
          <w:bCs/>
          <w:sz w:val="24"/>
          <w:szCs w:val="24"/>
        </w:rPr>
        <w:t>gyűjtött</w:t>
      </w:r>
      <w:r w:rsidR="00A23CC8" w:rsidRPr="00586AC1">
        <w:rPr>
          <w:rFonts w:ascii="Times New Roman" w:hAnsi="Times New Roman"/>
          <w:bCs/>
          <w:sz w:val="24"/>
          <w:szCs w:val="24"/>
        </w:rPr>
        <w:t>)</w:t>
      </w:r>
      <w:r w:rsidR="00763F7D" w:rsidRPr="00586AC1">
        <w:rPr>
          <w:rFonts w:ascii="Times New Roman" w:hAnsi="Times New Roman"/>
          <w:bCs/>
          <w:sz w:val="24"/>
          <w:szCs w:val="24"/>
        </w:rPr>
        <w:t xml:space="preserve"> lakáscélú </w:t>
      </w:r>
      <w:r w:rsidR="00A23CC8" w:rsidRPr="00586AC1">
        <w:rPr>
          <w:rFonts w:ascii="Times New Roman" w:hAnsi="Times New Roman"/>
          <w:bCs/>
          <w:sz w:val="24"/>
          <w:szCs w:val="24"/>
        </w:rPr>
        <w:t xml:space="preserve">támogatás </w:t>
      </w:r>
      <w:r w:rsidR="00763F7D" w:rsidRPr="00586AC1">
        <w:rPr>
          <w:rFonts w:ascii="Times New Roman" w:hAnsi="Times New Roman"/>
          <w:bCs/>
          <w:sz w:val="24"/>
          <w:szCs w:val="24"/>
        </w:rPr>
        <w:t>keretén belül</w:t>
      </w:r>
      <w:r w:rsidR="00A23CC8" w:rsidRPr="00586AC1">
        <w:rPr>
          <w:rFonts w:ascii="Times New Roman" w:hAnsi="Times New Roman"/>
          <w:bCs/>
          <w:sz w:val="24"/>
          <w:szCs w:val="24"/>
        </w:rPr>
        <w:t>,</w:t>
      </w:r>
      <w:r w:rsidR="00763F7D" w:rsidRPr="00586AC1">
        <w:rPr>
          <w:rFonts w:ascii="Times New Roman" w:hAnsi="Times New Roman"/>
          <w:bCs/>
          <w:sz w:val="24"/>
          <w:szCs w:val="24"/>
        </w:rPr>
        <w:t xml:space="preserve"> </w:t>
      </w:r>
      <w:r w:rsidR="00A23CC8" w:rsidRPr="00586AC1">
        <w:rPr>
          <w:rFonts w:ascii="Times New Roman" w:hAnsi="Times New Roman"/>
          <w:bCs/>
          <w:sz w:val="24"/>
          <w:szCs w:val="24"/>
        </w:rPr>
        <w:t xml:space="preserve">a </w:t>
      </w:r>
      <w:r w:rsidRPr="00586AC1">
        <w:rPr>
          <w:rFonts w:ascii="Times New Roman" w:hAnsi="Times New Roman"/>
          <w:bCs/>
          <w:sz w:val="24"/>
          <w:szCs w:val="24"/>
        </w:rPr>
        <w:t>MÁV Zrt.</w:t>
      </w:r>
      <w:r w:rsidR="005E314F" w:rsidRPr="00586AC1">
        <w:rPr>
          <w:rFonts w:ascii="Times New Roman" w:hAnsi="Times New Roman"/>
          <w:bCs/>
          <w:sz w:val="24"/>
          <w:szCs w:val="24"/>
        </w:rPr>
        <w:t xml:space="preserve"> </w:t>
      </w:r>
      <w:r w:rsidR="00831962" w:rsidRPr="00586AC1">
        <w:rPr>
          <w:rFonts w:ascii="Times New Roman" w:hAnsi="Times New Roman"/>
          <w:bCs/>
          <w:sz w:val="24"/>
          <w:szCs w:val="24"/>
        </w:rPr>
        <w:t>megrendeli az adómentes támogatás folyósítását</w:t>
      </w:r>
      <w:r w:rsidR="00595AA3" w:rsidRPr="00586AC1">
        <w:rPr>
          <w:rFonts w:ascii="Times New Roman" w:hAnsi="Times New Roman"/>
          <w:bCs/>
          <w:sz w:val="24"/>
          <w:szCs w:val="24"/>
        </w:rPr>
        <w:t xml:space="preserve"> és biztosítja </w:t>
      </w:r>
      <w:r w:rsidR="00595AA3" w:rsidRPr="00586AC1">
        <w:rPr>
          <w:rFonts w:ascii="Times New Roman" w:hAnsi="Times New Roman"/>
          <w:sz w:val="24"/>
          <w:szCs w:val="24"/>
        </w:rPr>
        <w:t xml:space="preserve">a támogatás </w:t>
      </w:r>
      <w:r w:rsidR="000C7B32" w:rsidRPr="00586AC1">
        <w:rPr>
          <w:rFonts w:ascii="Times New Roman" w:hAnsi="Times New Roman"/>
          <w:sz w:val="24"/>
          <w:szCs w:val="24"/>
        </w:rPr>
        <w:t xml:space="preserve">2016. év meghatározott hónapjára vonatkozó munkavállalói kérelem hiányában - </w:t>
      </w:r>
      <w:r w:rsidR="00595AA3" w:rsidRPr="00586AC1">
        <w:rPr>
          <w:rFonts w:ascii="Times New Roman" w:hAnsi="Times New Roman"/>
          <w:sz w:val="24"/>
          <w:szCs w:val="24"/>
        </w:rPr>
        <w:t xml:space="preserve">2016. december 20. napjáig történő átutalásához szükséges fedezetet.  </w:t>
      </w:r>
    </w:p>
    <w:p w:rsidR="00A23CC8" w:rsidRPr="00586AC1" w:rsidRDefault="00C802E8" w:rsidP="00E03336">
      <w:pPr>
        <w:pStyle w:val="Szvegtrzs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/>
        <w:ind w:left="993" w:hanging="567"/>
        <w:jc w:val="both"/>
      </w:pPr>
      <w:r w:rsidRPr="00586AC1">
        <w:t>a munkavállaló s</w:t>
      </w:r>
      <w:r w:rsidR="00A23CC8" w:rsidRPr="00586AC1">
        <w:t xml:space="preserve">aját, a hiteltörlesztésre használt </w:t>
      </w:r>
      <w:r w:rsidR="00751891" w:rsidRPr="00586AC1">
        <w:t xml:space="preserve">lakossági </w:t>
      </w:r>
      <w:r w:rsidR="00A23CC8" w:rsidRPr="00586AC1">
        <w:t>folyószáml</w:t>
      </w:r>
      <w:r w:rsidRPr="00586AC1">
        <w:t>ájár</w:t>
      </w:r>
      <w:r w:rsidR="00EB0693" w:rsidRPr="00586AC1">
        <w:t>ól a</w:t>
      </w:r>
      <w:r w:rsidR="005E314F" w:rsidRPr="00586AC1">
        <w:t xml:space="preserve"> </w:t>
      </w:r>
      <w:r w:rsidRPr="00586AC1">
        <w:t xml:space="preserve">tárgyévben igazoltan megvalósult </w:t>
      </w:r>
      <w:r w:rsidR="005C0411" w:rsidRPr="00586AC1">
        <w:t xml:space="preserve">és a hitelszámlán tárgyévben felhasználásra került </w:t>
      </w:r>
      <w:r w:rsidRPr="00586AC1">
        <w:t xml:space="preserve">hiteltörlesztés együttes </w:t>
      </w:r>
      <w:r w:rsidR="000C58BF" w:rsidRPr="00586AC1">
        <w:t xml:space="preserve">összegéig </w:t>
      </w:r>
    </w:p>
    <w:p w:rsidR="00EB0693" w:rsidRPr="00586AC1" w:rsidRDefault="00732AFE" w:rsidP="00E03336">
      <w:pPr>
        <w:pStyle w:val="Szvegtrzs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/>
        <w:ind w:left="993" w:hanging="567"/>
        <w:jc w:val="both"/>
      </w:pPr>
      <w:r w:rsidRPr="00586AC1">
        <w:t>h</w:t>
      </w:r>
      <w:r w:rsidR="00AC1E24" w:rsidRPr="00586AC1">
        <w:t>itel előtörlesztése esetén saját, önálló (giro képes) hitelszámla, vagy a hitelt nyújtó hitelintézet törlesztéshez használt központi elszámoló számlára</w:t>
      </w:r>
      <w:r w:rsidR="00595AA3" w:rsidRPr="00586AC1">
        <w:t>,</w:t>
      </w:r>
      <w:r w:rsidR="00831962" w:rsidRPr="00586AC1">
        <w:t xml:space="preserve"> </w:t>
      </w:r>
      <w:r w:rsidR="00595AA3" w:rsidRPr="00586AC1">
        <w:t>a kritériumvizsgálat eredménye alapján az adómentesen folyósítható összeghatáron belül a munkavállaló rendelkezésére álló lakáscélú támogatási összeg mértékéig</w:t>
      </w:r>
      <w:r w:rsidRPr="00586AC1">
        <w:t>.</w:t>
      </w:r>
    </w:p>
    <w:p w:rsidR="000C13A9" w:rsidRPr="00586AC1" w:rsidRDefault="000C7B32" w:rsidP="00141A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Lakáscélú h</w:t>
      </w:r>
      <w:r w:rsidR="000C13A9" w:rsidRPr="00586AC1">
        <w:rPr>
          <w:rFonts w:ascii="Times New Roman" w:hAnsi="Times New Roman"/>
          <w:sz w:val="24"/>
          <w:szCs w:val="24"/>
        </w:rPr>
        <w:t xml:space="preserve">itel előtörlesztése esetén saját, önálló (giro képes) hitelszámla, vagy a hitelt nyújtó hitelintézet törlesztéshez használt központi elszámoló számlára történő folyósítás 2016. év meghatározott hónapjára vonatkozó </w:t>
      </w:r>
      <w:r w:rsidRPr="00586AC1">
        <w:rPr>
          <w:rFonts w:ascii="Times New Roman" w:hAnsi="Times New Roman"/>
          <w:sz w:val="24"/>
          <w:szCs w:val="24"/>
        </w:rPr>
        <w:t xml:space="preserve">(4b/4.sz.melléklet szerinti) </w:t>
      </w:r>
      <w:r w:rsidR="000C13A9" w:rsidRPr="00586AC1">
        <w:rPr>
          <w:rFonts w:ascii="Times New Roman" w:hAnsi="Times New Roman"/>
          <w:sz w:val="24"/>
          <w:szCs w:val="24"/>
        </w:rPr>
        <w:t xml:space="preserve">munkavállalói kérelem - 2016. július 01.-ig történő </w:t>
      </w:r>
      <w:r w:rsidR="00D03A01" w:rsidRPr="00586AC1">
        <w:rPr>
          <w:rFonts w:ascii="Times New Roman" w:hAnsi="Times New Roman"/>
          <w:sz w:val="24"/>
          <w:szCs w:val="24"/>
        </w:rPr>
        <w:t>benyújtása - esetén</w:t>
      </w:r>
      <w:r w:rsidR="000C13A9" w:rsidRPr="00586AC1">
        <w:rPr>
          <w:rFonts w:ascii="Times New Roman" w:hAnsi="Times New Roman"/>
          <w:sz w:val="24"/>
          <w:szCs w:val="24"/>
        </w:rPr>
        <w:t xml:space="preserve"> </w:t>
      </w:r>
      <w:r w:rsidR="000C13A9" w:rsidRPr="00586AC1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D03A01" w:rsidRPr="00586AC1">
        <w:rPr>
          <w:rFonts w:ascii="Times New Roman" w:hAnsi="Times New Roman"/>
          <w:b/>
          <w:sz w:val="24"/>
          <w:szCs w:val="24"/>
          <w:u w:val="single"/>
        </w:rPr>
        <w:t>MÁV Zrt.</w:t>
      </w:r>
      <w:r w:rsidR="00BD78CA" w:rsidRPr="00586AC1">
        <w:rPr>
          <w:rFonts w:ascii="Times New Roman" w:hAnsi="Times New Roman"/>
          <w:b/>
          <w:sz w:val="24"/>
          <w:szCs w:val="24"/>
          <w:u w:val="single"/>
        </w:rPr>
        <w:t xml:space="preserve"> kizárólag a 2015.12.31-ig felhalmozott keret terhére</w:t>
      </w:r>
      <w:r w:rsidR="00D03A01" w:rsidRPr="00586AC1">
        <w:rPr>
          <w:rFonts w:ascii="Times New Roman" w:hAnsi="Times New Roman"/>
          <w:sz w:val="24"/>
          <w:szCs w:val="24"/>
        </w:rPr>
        <w:t xml:space="preserve"> biztosítja a támogatás  kérelemben meghatározott hónap 20. napján történő folyósításhoz </w:t>
      </w:r>
      <w:r w:rsidR="000C13A9" w:rsidRPr="00586AC1">
        <w:rPr>
          <w:rFonts w:ascii="Times New Roman" w:hAnsi="Times New Roman"/>
          <w:sz w:val="24"/>
          <w:szCs w:val="24"/>
        </w:rPr>
        <w:t>szükséges fedezetet</w:t>
      </w:r>
      <w:r w:rsidR="00D03A01" w:rsidRPr="00586AC1">
        <w:rPr>
          <w:rFonts w:ascii="Times New Roman" w:hAnsi="Times New Roman"/>
          <w:sz w:val="24"/>
          <w:szCs w:val="24"/>
        </w:rPr>
        <w:t>.</w:t>
      </w:r>
    </w:p>
    <w:p w:rsidR="00B864FE" w:rsidRPr="00586AC1" w:rsidRDefault="005C420F" w:rsidP="00A976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</w:t>
      </w:r>
      <w:r w:rsidR="006E122F" w:rsidRPr="00586AC1">
        <w:rPr>
          <w:rFonts w:ascii="Times New Roman" w:hAnsi="Times New Roman"/>
          <w:sz w:val="24"/>
          <w:szCs w:val="24"/>
        </w:rPr>
        <w:t xml:space="preserve">z OTP Bank a </w:t>
      </w:r>
      <w:r w:rsidRPr="00586AC1">
        <w:rPr>
          <w:rFonts w:ascii="Times New Roman" w:hAnsi="Times New Roman"/>
          <w:sz w:val="24"/>
          <w:szCs w:val="24"/>
        </w:rPr>
        <w:t>támogatás</w:t>
      </w:r>
      <w:r w:rsidR="00387099" w:rsidRPr="00586AC1">
        <w:rPr>
          <w:rFonts w:ascii="Times New Roman" w:hAnsi="Times New Roman"/>
          <w:sz w:val="24"/>
          <w:szCs w:val="24"/>
        </w:rPr>
        <w:t xml:space="preserve"> összegét</w:t>
      </w:r>
      <w:r w:rsidR="00831962" w:rsidRPr="00586AC1">
        <w:rPr>
          <w:rFonts w:ascii="Times New Roman" w:hAnsi="Times New Roman"/>
          <w:sz w:val="24"/>
          <w:szCs w:val="24"/>
        </w:rPr>
        <w:t xml:space="preserve"> </w:t>
      </w:r>
    </w:p>
    <w:p w:rsidR="00B864FE" w:rsidRPr="00586AC1" w:rsidRDefault="00831962" w:rsidP="00E03336">
      <w:pPr>
        <w:pStyle w:val="Listaszerbekezds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hiteltörlesztésre használt folyószámlára</w:t>
      </w:r>
      <w:r w:rsidR="000C7B32" w:rsidRPr="00586AC1">
        <w:rPr>
          <w:rFonts w:ascii="Times New Roman" w:hAnsi="Times New Roman"/>
          <w:sz w:val="24"/>
          <w:szCs w:val="24"/>
        </w:rPr>
        <w:t xml:space="preserve"> illetve a 2016. évi VBKJ keret terhére hitel előtörlesztésére, visszafizetésére igényelt esetén a munkavállaló saját (giro képes) hitel számlára, vagy a hitelt nyújtó hitelintézet törlesztéshez használt központi elszámoló számlájára</w:t>
      </w:r>
      <w:r w:rsidRPr="00586AC1">
        <w:rPr>
          <w:rFonts w:ascii="Times New Roman" w:hAnsi="Times New Roman"/>
          <w:sz w:val="24"/>
          <w:szCs w:val="24"/>
        </w:rPr>
        <w:t xml:space="preserve"> </w:t>
      </w:r>
      <w:r w:rsidR="00AF2CA6" w:rsidRPr="00586AC1">
        <w:rPr>
          <w:rFonts w:ascii="Times New Roman" w:hAnsi="Times New Roman"/>
          <w:sz w:val="24"/>
          <w:szCs w:val="24"/>
        </w:rPr>
        <w:t>2016</w:t>
      </w:r>
      <w:r w:rsidR="006E122F" w:rsidRPr="00586AC1">
        <w:rPr>
          <w:rFonts w:ascii="Times New Roman" w:hAnsi="Times New Roman"/>
          <w:sz w:val="24"/>
          <w:szCs w:val="24"/>
        </w:rPr>
        <w:t xml:space="preserve">. </w:t>
      </w:r>
      <w:r w:rsidRPr="00586AC1">
        <w:rPr>
          <w:rFonts w:ascii="Times New Roman" w:hAnsi="Times New Roman"/>
          <w:sz w:val="24"/>
          <w:szCs w:val="24"/>
        </w:rPr>
        <w:t xml:space="preserve">december </w:t>
      </w:r>
      <w:r w:rsidR="005C420F" w:rsidRPr="00586AC1">
        <w:rPr>
          <w:rFonts w:ascii="Times New Roman" w:hAnsi="Times New Roman"/>
          <w:sz w:val="24"/>
          <w:szCs w:val="24"/>
        </w:rPr>
        <w:t>hónap 20. napjá</w:t>
      </w:r>
      <w:r w:rsidR="00BD78CA" w:rsidRPr="00586AC1">
        <w:rPr>
          <w:rFonts w:ascii="Times New Roman" w:hAnsi="Times New Roman"/>
          <w:sz w:val="24"/>
          <w:szCs w:val="24"/>
        </w:rPr>
        <w:t xml:space="preserve">n </w:t>
      </w:r>
      <w:r w:rsidR="005C420F" w:rsidRPr="00586AC1">
        <w:rPr>
          <w:rFonts w:ascii="Times New Roman" w:hAnsi="Times New Roman"/>
          <w:sz w:val="24"/>
          <w:szCs w:val="24"/>
        </w:rPr>
        <w:t xml:space="preserve">a megrendelésében szereplő közlemény rovattal, az abban megjelölt </w:t>
      </w:r>
      <w:r w:rsidR="00C514E6" w:rsidRPr="00586AC1">
        <w:rPr>
          <w:rFonts w:ascii="Times New Roman" w:hAnsi="Times New Roman"/>
          <w:sz w:val="24"/>
          <w:szCs w:val="24"/>
        </w:rPr>
        <w:t>bank</w:t>
      </w:r>
      <w:r w:rsidR="005C420F" w:rsidRPr="00586AC1">
        <w:rPr>
          <w:rFonts w:ascii="Times New Roman" w:hAnsi="Times New Roman"/>
          <w:sz w:val="24"/>
          <w:szCs w:val="24"/>
        </w:rPr>
        <w:t xml:space="preserve">számlaszámra </w:t>
      </w:r>
      <w:r w:rsidR="00E51573" w:rsidRPr="00586AC1">
        <w:rPr>
          <w:rFonts w:ascii="Times New Roman" w:hAnsi="Times New Roman"/>
          <w:sz w:val="24"/>
          <w:szCs w:val="24"/>
        </w:rPr>
        <w:t>utalja</w:t>
      </w:r>
      <w:r w:rsidR="005C420F" w:rsidRPr="00586AC1">
        <w:rPr>
          <w:rFonts w:ascii="Times New Roman" w:hAnsi="Times New Roman"/>
          <w:sz w:val="24"/>
          <w:szCs w:val="24"/>
        </w:rPr>
        <w:t xml:space="preserve">. </w:t>
      </w:r>
    </w:p>
    <w:p w:rsidR="000A139F" w:rsidRPr="00586AC1" w:rsidRDefault="00E51573" w:rsidP="00E03336">
      <w:pPr>
        <w:pStyle w:val="Listaszerbekezds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</w:t>
      </w:r>
      <w:r w:rsidR="00831962" w:rsidRPr="00586AC1">
        <w:rPr>
          <w:rFonts w:ascii="Times New Roman" w:hAnsi="Times New Roman"/>
          <w:sz w:val="24"/>
          <w:szCs w:val="24"/>
        </w:rPr>
        <w:t xml:space="preserve"> hitel előtörlesztése, visszafizetése </w:t>
      </w:r>
      <w:r w:rsidR="00C514E6" w:rsidRPr="00586AC1">
        <w:rPr>
          <w:rFonts w:ascii="Times New Roman" w:hAnsi="Times New Roman"/>
          <w:sz w:val="24"/>
          <w:szCs w:val="24"/>
        </w:rPr>
        <w:t xml:space="preserve">– a 2015. december 31. napján rendelkezésre álló keret és a munkavállaló 4b/4. sz. kérelmében megjelölt hónap – </w:t>
      </w:r>
      <w:r w:rsidR="00831962" w:rsidRPr="00586AC1">
        <w:rPr>
          <w:rFonts w:ascii="Times New Roman" w:hAnsi="Times New Roman"/>
          <w:sz w:val="24"/>
          <w:szCs w:val="24"/>
        </w:rPr>
        <w:t xml:space="preserve">esetén adott hónap 15.-ig megrendelt támogatás folyósítása esetén tárgyhó 20. napján (amennyiben az </w:t>
      </w:r>
      <w:r w:rsidR="000A139F" w:rsidRPr="00586AC1">
        <w:rPr>
          <w:rFonts w:ascii="Times New Roman" w:hAnsi="Times New Roman"/>
          <w:sz w:val="24"/>
          <w:szCs w:val="24"/>
        </w:rPr>
        <w:t>munkaszüneti napra esik, az azt követő munkanap</w:t>
      </w:r>
      <w:r w:rsidRPr="00586AC1">
        <w:rPr>
          <w:rFonts w:ascii="Times New Roman" w:hAnsi="Times New Roman"/>
          <w:sz w:val="24"/>
          <w:szCs w:val="24"/>
        </w:rPr>
        <w:t>on</w:t>
      </w:r>
      <w:r w:rsidR="000A139F" w:rsidRPr="00586AC1">
        <w:rPr>
          <w:rFonts w:ascii="Times New Roman" w:hAnsi="Times New Roman"/>
          <w:sz w:val="24"/>
          <w:szCs w:val="24"/>
        </w:rPr>
        <w:t xml:space="preserve">) </w:t>
      </w:r>
      <w:r w:rsidR="00054906" w:rsidRPr="00586AC1">
        <w:rPr>
          <w:rFonts w:ascii="Times New Roman" w:hAnsi="Times New Roman"/>
          <w:sz w:val="24"/>
          <w:szCs w:val="24"/>
        </w:rPr>
        <w:t>a megjelölt</w:t>
      </w:r>
      <w:r w:rsidR="00975818" w:rsidRPr="00586AC1">
        <w:rPr>
          <w:rFonts w:ascii="Times New Roman" w:hAnsi="Times New Roman"/>
          <w:sz w:val="24"/>
          <w:szCs w:val="24"/>
        </w:rPr>
        <w:t xml:space="preserve"> önálló (giro képes) hitel számlá</w:t>
      </w:r>
      <w:r w:rsidR="00C514E6" w:rsidRPr="00586AC1">
        <w:rPr>
          <w:rFonts w:ascii="Times New Roman" w:hAnsi="Times New Roman"/>
          <w:sz w:val="24"/>
          <w:szCs w:val="24"/>
        </w:rPr>
        <w:t>já</w:t>
      </w:r>
      <w:r w:rsidR="00975818" w:rsidRPr="00586AC1">
        <w:rPr>
          <w:rFonts w:ascii="Times New Roman" w:hAnsi="Times New Roman"/>
          <w:sz w:val="24"/>
          <w:szCs w:val="24"/>
        </w:rPr>
        <w:t>ra, vagy a hitelt nyújtó hitelintézet törlesztéshez használt központi elszámoló számlájára</w:t>
      </w:r>
      <w:r w:rsidR="00054906" w:rsidRPr="00586AC1">
        <w:rPr>
          <w:rFonts w:ascii="Times New Roman" w:hAnsi="Times New Roman"/>
          <w:sz w:val="24"/>
          <w:szCs w:val="24"/>
        </w:rPr>
        <w:t xml:space="preserve"> és közleménnyel </w:t>
      </w:r>
      <w:r w:rsidR="00975818" w:rsidRPr="00586AC1">
        <w:rPr>
          <w:rFonts w:ascii="Times New Roman" w:hAnsi="Times New Roman"/>
          <w:sz w:val="24"/>
          <w:szCs w:val="24"/>
        </w:rPr>
        <w:t>utalja.</w:t>
      </w:r>
      <w:r w:rsidR="000A139F" w:rsidRPr="00586AC1">
        <w:rPr>
          <w:rFonts w:ascii="Times New Roman" w:hAnsi="Times New Roman"/>
          <w:sz w:val="24"/>
          <w:szCs w:val="24"/>
        </w:rPr>
        <w:t xml:space="preserve"> </w:t>
      </w:r>
    </w:p>
    <w:p w:rsidR="00A04BC7" w:rsidRDefault="005C420F" w:rsidP="00A976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Felhívjuk figyelmét</w:t>
      </w:r>
      <w:r w:rsidR="00054906" w:rsidRPr="00586AC1">
        <w:rPr>
          <w:rFonts w:ascii="Times New Roman" w:hAnsi="Times New Roman"/>
          <w:sz w:val="24"/>
          <w:szCs w:val="24"/>
        </w:rPr>
        <w:t xml:space="preserve"> arra</w:t>
      </w:r>
      <w:r w:rsidRPr="00586AC1">
        <w:rPr>
          <w:rFonts w:ascii="Times New Roman" w:hAnsi="Times New Roman"/>
          <w:sz w:val="24"/>
          <w:szCs w:val="24"/>
        </w:rPr>
        <w:t xml:space="preserve">, hogy hibás adatok megadása esetén a támogatás összegét a fogadó bank beazonosítás hiányában akár vissza is fordíthatja. A támogatás megérkezéséről a saját bankjánál érdeklődhet. </w:t>
      </w:r>
    </w:p>
    <w:p w:rsidR="00DF284D" w:rsidRDefault="00DF284D" w:rsidP="00A976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F284D" w:rsidSect="00732AFE">
          <w:footerReference w:type="default" r:id="rId9"/>
          <w:pgSz w:w="11900" w:h="16838"/>
          <w:pgMar w:top="993" w:right="1417" w:bottom="851" w:left="1417" w:header="708" w:footer="138" w:gutter="0"/>
          <w:cols w:space="708" w:equalWidth="0">
            <w:col w:w="9066"/>
          </w:cols>
          <w:noEndnote/>
          <w:docGrid w:linePitch="299"/>
        </w:sectPr>
      </w:pPr>
    </w:p>
    <w:p w:rsidR="001572C3" w:rsidRDefault="001572C3" w:rsidP="001572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</w:t>
      </w:r>
      <w:r w:rsidRPr="00586AC1">
        <w:rPr>
          <w:rFonts w:ascii="Times New Roman" w:hAnsi="Times New Roman"/>
          <w:b/>
          <w:bCs/>
          <w:sz w:val="24"/>
          <w:szCs w:val="24"/>
        </w:rPr>
        <w:t xml:space="preserve">akáscélú támogatás lakáshitel visszafizetéséhez, törlesztéshez történő 2016. évi </w:t>
      </w:r>
      <w:r>
        <w:rPr>
          <w:rFonts w:ascii="Times New Roman" w:hAnsi="Times New Roman"/>
          <w:b/>
          <w:bCs/>
          <w:sz w:val="24"/>
          <w:szCs w:val="24"/>
        </w:rPr>
        <w:t>igénylése,</w:t>
      </w:r>
    </w:p>
    <w:p w:rsidR="00E307AB" w:rsidRPr="00141A20" w:rsidRDefault="001572C3" w:rsidP="001572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1A20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E307AB" w:rsidRPr="00141A20">
        <w:rPr>
          <w:rFonts w:ascii="Times New Roman" w:hAnsi="Times New Roman"/>
          <w:b/>
          <w:sz w:val="24"/>
          <w:szCs w:val="24"/>
        </w:rPr>
        <w:t>Humán Szolgáltatás Ügyfélszolgálatához benyújtandó dokumentumok</w:t>
      </w:r>
      <w:r w:rsidRPr="00141A20">
        <w:rPr>
          <w:rFonts w:ascii="Times New Roman" w:hAnsi="Times New Roman"/>
          <w:b/>
          <w:sz w:val="24"/>
          <w:szCs w:val="24"/>
        </w:rPr>
        <w:t xml:space="preserve">, </w:t>
      </w:r>
      <w:r w:rsidR="00E307AB" w:rsidRPr="00141A20">
        <w:rPr>
          <w:rFonts w:ascii="Times New Roman" w:hAnsi="Times New Roman"/>
          <w:b/>
          <w:sz w:val="24"/>
          <w:szCs w:val="24"/>
        </w:rPr>
        <w:t>határidők</w:t>
      </w:r>
    </w:p>
    <w:p w:rsidR="001572C3" w:rsidRPr="00E307AB" w:rsidRDefault="001572C3" w:rsidP="001572C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F284D" w:rsidRPr="00586AC1" w:rsidRDefault="001572C3" w:rsidP="00A976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72C3">
        <w:rPr>
          <w:noProof/>
        </w:rPr>
        <w:drawing>
          <wp:inline distT="0" distB="0" distL="0" distR="0" wp14:anchorId="6F295400" wp14:editId="1F887FB5">
            <wp:extent cx="9540875" cy="4161912"/>
            <wp:effectExtent l="0" t="0" r="317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875" cy="416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84D" w:rsidRPr="00586AC1" w:rsidSect="00E307AB">
      <w:pgSz w:w="16838" w:h="11900" w:orient="landscape"/>
      <w:pgMar w:top="1417" w:right="962" w:bottom="1417" w:left="851" w:header="708" w:footer="138" w:gutter="0"/>
      <w:cols w:space="708" w:equalWidth="0">
        <w:col w:w="15025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14" w:rsidRDefault="00F85814" w:rsidP="0011347C">
      <w:pPr>
        <w:spacing w:after="0" w:line="240" w:lineRule="auto"/>
      </w:pPr>
      <w:r>
        <w:separator/>
      </w:r>
    </w:p>
  </w:endnote>
  <w:endnote w:type="continuationSeparator" w:id="0">
    <w:p w:rsidR="00F85814" w:rsidRDefault="00F85814" w:rsidP="0011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015608"/>
      <w:docPartObj>
        <w:docPartGallery w:val="Page Numbers (Bottom of Page)"/>
        <w:docPartUnique/>
      </w:docPartObj>
    </w:sdtPr>
    <w:sdtEndPr/>
    <w:sdtContent>
      <w:p w:rsidR="0011347C" w:rsidRDefault="0011347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7BC">
          <w:rPr>
            <w:noProof/>
          </w:rPr>
          <w:t>1</w:t>
        </w:r>
        <w:r>
          <w:fldChar w:fldCharType="end"/>
        </w:r>
      </w:p>
    </w:sdtContent>
  </w:sdt>
  <w:p w:rsidR="0011347C" w:rsidRDefault="001134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14" w:rsidRDefault="00F85814" w:rsidP="0011347C">
      <w:pPr>
        <w:spacing w:after="0" w:line="240" w:lineRule="auto"/>
      </w:pPr>
      <w:r>
        <w:separator/>
      </w:r>
    </w:p>
  </w:footnote>
  <w:footnote w:type="continuationSeparator" w:id="0">
    <w:p w:rsidR="00F85814" w:rsidRDefault="00F85814" w:rsidP="0011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E5B"/>
    <w:multiLevelType w:val="multilevel"/>
    <w:tmpl w:val="C4E869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6161F3C"/>
    <w:multiLevelType w:val="hybridMultilevel"/>
    <w:tmpl w:val="7C6CBFB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7487C"/>
    <w:multiLevelType w:val="hybridMultilevel"/>
    <w:tmpl w:val="C44C44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9208D"/>
    <w:multiLevelType w:val="multilevel"/>
    <w:tmpl w:val="FAE6F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melléklet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575C41"/>
    <w:multiLevelType w:val="hybridMultilevel"/>
    <w:tmpl w:val="27AA0E4C"/>
    <w:lvl w:ilvl="0" w:tplc="D58CFC70">
      <w:start w:val="1"/>
      <w:numFmt w:val="bullet"/>
      <w:pStyle w:val="bunk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46EA7"/>
    <w:multiLevelType w:val="multilevel"/>
    <w:tmpl w:val="C4E869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440F25EA"/>
    <w:multiLevelType w:val="multilevel"/>
    <w:tmpl w:val="C4E8697A"/>
    <w:lvl w:ilvl="0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720" w:hanging="360"/>
      </w:pPr>
    </w:lvl>
    <w:lvl w:ilvl="3">
      <w:start w:val="1"/>
      <w:numFmt w:val="decimal"/>
      <w:lvlText w:val="(%4)"/>
      <w:lvlJc w:val="left"/>
      <w:pPr>
        <w:ind w:left="1080" w:hanging="360"/>
      </w:p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880" w:hanging="360"/>
      </w:pPr>
    </w:lvl>
  </w:abstractNum>
  <w:abstractNum w:abstractNumId="7">
    <w:nsid w:val="462E07F3"/>
    <w:multiLevelType w:val="hybridMultilevel"/>
    <w:tmpl w:val="A1361B36"/>
    <w:lvl w:ilvl="0" w:tplc="040E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46BB48FF"/>
    <w:multiLevelType w:val="hybridMultilevel"/>
    <w:tmpl w:val="24AEAAD2"/>
    <w:lvl w:ilvl="0" w:tplc="0AC2396A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4C47118D"/>
    <w:multiLevelType w:val="multilevel"/>
    <w:tmpl w:val="C4E869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541F7ABE"/>
    <w:multiLevelType w:val="multilevel"/>
    <w:tmpl w:val="539268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>
    <w:nsid w:val="6080699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E65778"/>
    <w:multiLevelType w:val="multilevel"/>
    <w:tmpl w:val="C4E869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>
    <w:nsid w:val="672076B6"/>
    <w:multiLevelType w:val="hybridMultilevel"/>
    <w:tmpl w:val="ECB8E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D6B46"/>
    <w:multiLevelType w:val="multilevel"/>
    <w:tmpl w:val="E060637A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2%1"/>
      <w:lvlJc w:val="left"/>
      <w:pPr>
        <w:ind w:left="143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14"/>
  </w:num>
  <w:num w:numId="10">
    <w:abstractNumId w:val="2"/>
  </w:num>
  <w:num w:numId="11">
    <w:abstractNumId w:val="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0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7D"/>
    <w:rsid w:val="00010508"/>
    <w:rsid w:val="0001640F"/>
    <w:rsid w:val="0002132E"/>
    <w:rsid w:val="00051C1E"/>
    <w:rsid w:val="00054906"/>
    <w:rsid w:val="000615AB"/>
    <w:rsid w:val="000767F4"/>
    <w:rsid w:val="00085423"/>
    <w:rsid w:val="00094F5B"/>
    <w:rsid w:val="000A139F"/>
    <w:rsid w:val="000A6ABF"/>
    <w:rsid w:val="000B52F3"/>
    <w:rsid w:val="000C13A9"/>
    <w:rsid w:val="000C58BF"/>
    <w:rsid w:val="000C7B32"/>
    <w:rsid w:val="000D5D05"/>
    <w:rsid w:val="00102F7D"/>
    <w:rsid w:val="0011144D"/>
    <w:rsid w:val="0011347C"/>
    <w:rsid w:val="00126A2A"/>
    <w:rsid w:val="0013069E"/>
    <w:rsid w:val="001408D0"/>
    <w:rsid w:val="00141A20"/>
    <w:rsid w:val="00155F83"/>
    <w:rsid w:val="001572C3"/>
    <w:rsid w:val="0016660A"/>
    <w:rsid w:val="00171CE9"/>
    <w:rsid w:val="00191D0E"/>
    <w:rsid w:val="00191F00"/>
    <w:rsid w:val="00193B23"/>
    <w:rsid w:val="001A0B92"/>
    <w:rsid w:val="001A68EE"/>
    <w:rsid w:val="001E203E"/>
    <w:rsid w:val="001E2C7D"/>
    <w:rsid w:val="001F1253"/>
    <w:rsid w:val="00243E45"/>
    <w:rsid w:val="00254268"/>
    <w:rsid w:val="00254AA6"/>
    <w:rsid w:val="0026103B"/>
    <w:rsid w:val="00272211"/>
    <w:rsid w:val="002911A4"/>
    <w:rsid w:val="00292439"/>
    <w:rsid w:val="002A438B"/>
    <w:rsid w:val="002B4B41"/>
    <w:rsid w:val="002D1124"/>
    <w:rsid w:val="002F5916"/>
    <w:rsid w:val="0030269A"/>
    <w:rsid w:val="00302729"/>
    <w:rsid w:val="003147B0"/>
    <w:rsid w:val="0032034D"/>
    <w:rsid w:val="003250A1"/>
    <w:rsid w:val="00332A24"/>
    <w:rsid w:val="003434D1"/>
    <w:rsid w:val="00352C7E"/>
    <w:rsid w:val="00387099"/>
    <w:rsid w:val="00387895"/>
    <w:rsid w:val="00390393"/>
    <w:rsid w:val="003959A6"/>
    <w:rsid w:val="003B1E56"/>
    <w:rsid w:val="003B57BF"/>
    <w:rsid w:val="003C3263"/>
    <w:rsid w:val="003D18BF"/>
    <w:rsid w:val="003F024C"/>
    <w:rsid w:val="003F3820"/>
    <w:rsid w:val="003F534C"/>
    <w:rsid w:val="00404C63"/>
    <w:rsid w:val="0045107A"/>
    <w:rsid w:val="004521D3"/>
    <w:rsid w:val="00470DEF"/>
    <w:rsid w:val="004A0D2D"/>
    <w:rsid w:val="004A0DF3"/>
    <w:rsid w:val="004B0186"/>
    <w:rsid w:val="004B3EB3"/>
    <w:rsid w:val="004B65FD"/>
    <w:rsid w:val="004D17A3"/>
    <w:rsid w:val="004D796E"/>
    <w:rsid w:val="00511023"/>
    <w:rsid w:val="00534DAF"/>
    <w:rsid w:val="00542703"/>
    <w:rsid w:val="0056538D"/>
    <w:rsid w:val="00581ABF"/>
    <w:rsid w:val="005822B1"/>
    <w:rsid w:val="00586AC1"/>
    <w:rsid w:val="00586E64"/>
    <w:rsid w:val="005873F7"/>
    <w:rsid w:val="00587E02"/>
    <w:rsid w:val="00595AA3"/>
    <w:rsid w:val="0059667B"/>
    <w:rsid w:val="005A3259"/>
    <w:rsid w:val="005B1A01"/>
    <w:rsid w:val="005C0411"/>
    <w:rsid w:val="005C420F"/>
    <w:rsid w:val="005D20F5"/>
    <w:rsid w:val="005E1E35"/>
    <w:rsid w:val="005E23C3"/>
    <w:rsid w:val="005E314F"/>
    <w:rsid w:val="006065B4"/>
    <w:rsid w:val="00622E60"/>
    <w:rsid w:val="00635847"/>
    <w:rsid w:val="0064006E"/>
    <w:rsid w:val="00642E2A"/>
    <w:rsid w:val="00657386"/>
    <w:rsid w:val="006702C6"/>
    <w:rsid w:val="006805D1"/>
    <w:rsid w:val="006874EB"/>
    <w:rsid w:val="00695E0A"/>
    <w:rsid w:val="006B4A52"/>
    <w:rsid w:val="006D0751"/>
    <w:rsid w:val="006D3C88"/>
    <w:rsid w:val="006E0259"/>
    <w:rsid w:val="006E122F"/>
    <w:rsid w:val="00705679"/>
    <w:rsid w:val="00707C52"/>
    <w:rsid w:val="0073200A"/>
    <w:rsid w:val="00732AFE"/>
    <w:rsid w:val="00732B23"/>
    <w:rsid w:val="00751891"/>
    <w:rsid w:val="00756901"/>
    <w:rsid w:val="00763F7D"/>
    <w:rsid w:val="00782383"/>
    <w:rsid w:val="007D1DE5"/>
    <w:rsid w:val="007E248D"/>
    <w:rsid w:val="007F2FD9"/>
    <w:rsid w:val="00814750"/>
    <w:rsid w:val="00831962"/>
    <w:rsid w:val="00834A9E"/>
    <w:rsid w:val="008472AE"/>
    <w:rsid w:val="00853C5C"/>
    <w:rsid w:val="0087516E"/>
    <w:rsid w:val="00886932"/>
    <w:rsid w:val="0089055B"/>
    <w:rsid w:val="008A37DE"/>
    <w:rsid w:val="008B7BF4"/>
    <w:rsid w:val="008F3F17"/>
    <w:rsid w:val="00904EAA"/>
    <w:rsid w:val="00914561"/>
    <w:rsid w:val="00920C2D"/>
    <w:rsid w:val="00935EAB"/>
    <w:rsid w:val="00941ECA"/>
    <w:rsid w:val="0097517C"/>
    <w:rsid w:val="00975818"/>
    <w:rsid w:val="00990FE4"/>
    <w:rsid w:val="009955CC"/>
    <w:rsid w:val="009A2BBF"/>
    <w:rsid w:val="009B2017"/>
    <w:rsid w:val="009C06BB"/>
    <w:rsid w:val="00A04BC7"/>
    <w:rsid w:val="00A23CC8"/>
    <w:rsid w:val="00A35FC4"/>
    <w:rsid w:val="00A44D2D"/>
    <w:rsid w:val="00A53803"/>
    <w:rsid w:val="00A9694F"/>
    <w:rsid w:val="00A97622"/>
    <w:rsid w:val="00AC1E24"/>
    <w:rsid w:val="00AC7C16"/>
    <w:rsid w:val="00AE2F36"/>
    <w:rsid w:val="00AF0642"/>
    <w:rsid w:val="00AF2CA6"/>
    <w:rsid w:val="00B2176A"/>
    <w:rsid w:val="00B34C91"/>
    <w:rsid w:val="00B5149E"/>
    <w:rsid w:val="00B521F4"/>
    <w:rsid w:val="00B52D0A"/>
    <w:rsid w:val="00B6180C"/>
    <w:rsid w:val="00B61E57"/>
    <w:rsid w:val="00B864FE"/>
    <w:rsid w:val="00B86D7B"/>
    <w:rsid w:val="00B90608"/>
    <w:rsid w:val="00BA6020"/>
    <w:rsid w:val="00BB3016"/>
    <w:rsid w:val="00BC2051"/>
    <w:rsid w:val="00BD78CA"/>
    <w:rsid w:val="00BE6D81"/>
    <w:rsid w:val="00BF32DE"/>
    <w:rsid w:val="00BF4D48"/>
    <w:rsid w:val="00BF6CC5"/>
    <w:rsid w:val="00C04A03"/>
    <w:rsid w:val="00C074D9"/>
    <w:rsid w:val="00C2271D"/>
    <w:rsid w:val="00C2372F"/>
    <w:rsid w:val="00C25E92"/>
    <w:rsid w:val="00C44FF8"/>
    <w:rsid w:val="00C477BC"/>
    <w:rsid w:val="00C514E6"/>
    <w:rsid w:val="00C54759"/>
    <w:rsid w:val="00C60118"/>
    <w:rsid w:val="00C6557F"/>
    <w:rsid w:val="00C7164E"/>
    <w:rsid w:val="00C7167B"/>
    <w:rsid w:val="00C73329"/>
    <w:rsid w:val="00C802E8"/>
    <w:rsid w:val="00C837AF"/>
    <w:rsid w:val="00C90A09"/>
    <w:rsid w:val="00CA2E36"/>
    <w:rsid w:val="00CA76AE"/>
    <w:rsid w:val="00CB5AF1"/>
    <w:rsid w:val="00D03A01"/>
    <w:rsid w:val="00D06621"/>
    <w:rsid w:val="00D16EBB"/>
    <w:rsid w:val="00D17889"/>
    <w:rsid w:val="00D257AE"/>
    <w:rsid w:val="00D55279"/>
    <w:rsid w:val="00D70810"/>
    <w:rsid w:val="00D74784"/>
    <w:rsid w:val="00D75E0C"/>
    <w:rsid w:val="00D81DD7"/>
    <w:rsid w:val="00D84E18"/>
    <w:rsid w:val="00D8521C"/>
    <w:rsid w:val="00D860C2"/>
    <w:rsid w:val="00DA340E"/>
    <w:rsid w:val="00DB2F92"/>
    <w:rsid w:val="00DC5794"/>
    <w:rsid w:val="00DD4A69"/>
    <w:rsid w:val="00DF284D"/>
    <w:rsid w:val="00DF424B"/>
    <w:rsid w:val="00E03336"/>
    <w:rsid w:val="00E307AB"/>
    <w:rsid w:val="00E416E3"/>
    <w:rsid w:val="00E51573"/>
    <w:rsid w:val="00E55265"/>
    <w:rsid w:val="00E5561D"/>
    <w:rsid w:val="00E56BC9"/>
    <w:rsid w:val="00E57C57"/>
    <w:rsid w:val="00E643A0"/>
    <w:rsid w:val="00E656E6"/>
    <w:rsid w:val="00E66D0D"/>
    <w:rsid w:val="00E671FD"/>
    <w:rsid w:val="00E72A9F"/>
    <w:rsid w:val="00E754FD"/>
    <w:rsid w:val="00EA100D"/>
    <w:rsid w:val="00EA751B"/>
    <w:rsid w:val="00EB0693"/>
    <w:rsid w:val="00EB09F7"/>
    <w:rsid w:val="00EB4285"/>
    <w:rsid w:val="00EB46FD"/>
    <w:rsid w:val="00EC30F9"/>
    <w:rsid w:val="00ED28F7"/>
    <w:rsid w:val="00EE4376"/>
    <w:rsid w:val="00EF4997"/>
    <w:rsid w:val="00EF7938"/>
    <w:rsid w:val="00F03EB6"/>
    <w:rsid w:val="00F17EF8"/>
    <w:rsid w:val="00F22ED0"/>
    <w:rsid w:val="00F24D24"/>
    <w:rsid w:val="00F34BB7"/>
    <w:rsid w:val="00F41FBB"/>
    <w:rsid w:val="00F5597B"/>
    <w:rsid w:val="00F56DB3"/>
    <w:rsid w:val="00F60695"/>
    <w:rsid w:val="00F60C5D"/>
    <w:rsid w:val="00F71D60"/>
    <w:rsid w:val="00F85814"/>
    <w:rsid w:val="00F96727"/>
    <w:rsid w:val="00F97B7D"/>
    <w:rsid w:val="00FA68D5"/>
    <w:rsid w:val="00FC1CC7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959A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9A6"/>
    <w:pPr>
      <w:ind w:left="708"/>
    </w:pPr>
  </w:style>
  <w:style w:type="paragraph" w:styleId="Szvegtrzs">
    <w:name w:val="Body Text"/>
    <w:basedOn w:val="Norml"/>
    <w:link w:val="SzvegtrzsChar"/>
    <w:uiPriority w:val="99"/>
    <w:rsid w:val="00F34BB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SzvegtrzsChar">
    <w:name w:val="Szövegtörzs Char"/>
    <w:link w:val="Szvegtrzs"/>
    <w:uiPriority w:val="99"/>
    <w:rsid w:val="00F34BB7"/>
    <w:rPr>
      <w:rFonts w:ascii="Times New Roman" w:eastAsia="Times New Roman" w:hAnsi="Times New Roman" w:cs="Times New Roman"/>
      <w:sz w:val="24"/>
      <w:szCs w:val="24"/>
    </w:rPr>
  </w:style>
  <w:style w:type="paragraph" w:styleId="Listafolytatsa2">
    <w:name w:val="List Continue 2"/>
    <w:basedOn w:val="Norml"/>
    <w:uiPriority w:val="99"/>
    <w:unhideWhenUsed/>
    <w:rsid w:val="00F03EB6"/>
    <w:pPr>
      <w:spacing w:after="120"/>
      <w:ind w:left="566"/>
      <w:contextualSpacing/>
    </w:pPr>
    <w:rPr>
      <w:rFonts w:eastAsia="Calibri" w:cs="Calibr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08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08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08D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08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08D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1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347C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11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347C"/>
    <w:rPr>
      <w:sz w:val="22"/>
      <w:szCs w:val="22"/>
    </w:rPr>
  </w:style>
  <w:style w:type="paragraph" w:customStyle="1" w:styleId="bunk">
    <w:name w:val="bunkó"/>
    <w:basedOn w:val="Norml"/>
    <w:rsid w:val="005A3259"/>
    <w:pPr>
      <w:numPr>
        <w:numId w:val="12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91D0E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1D0E"/>
    <w:rPr>
      <w:rFonts w:asciiTheme="minorHAnsi" w:eastAsiaTheme="minorEastAsia" w:hAnsiTheme="minorHAnsi" w:cstheme="minorBidi"/>
    </w:rPr>
  </w:style>
  <w:style w:type="character" w:styleId="Lbjegyzet-hivatkozs">
    <w:name w:val="footnote reference"/>
    <w:basedOn w:val="Bekezdsalapbettpusa"/>
    <w:uiPriority w:val="99"/>
    <w:semiHidden/>
    <w:unhideWhenUsed/>
    <w:rsid w:val="00191D0E"/>
    <w:rPr>
      <w:vertAlign w:val="superscript"/>
    </w:rPr>
  </w:style>
  <w:style w:type="table" w:styleId="Rcsostblzat">
    <w:name w:val="Table Grid"/>
    <w:basedOn w:val="Normltblzat"/>
    <w:uiPriority w:val="59"/>
    <w:rsid w:val="00191D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452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959A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9A6"/>
    <w:pPr>
      <w:ind w:left="708"/>
    </w:pPr>
  </w:style>
  <w:style w:type="paragraph" w:styleId="Szvegtrzs">
    <w:name w:val="Body Text"/>
    <w:basedOn w:val="Norml"/>
    <w:link w:val="SzvegtrzsChar"/>
    <w:uiPriority w:val="99"/>
    <w:rsid w:val="00F34BB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SzvegtrzsChar">
    <w:name w:val="Szövegtörzs Char"/>
    <w:link w:val="Szvegtrzs"/>
    <w:uiPriority w:val="99"/>
    <w:rsid w:val="00F34BB7"/>
    <w:rPr>
      <w:rFonts w:ascii="Times New Roman" w:eastAsia="Times New Roman" w:hAnsi="Times New Roman" w:cs="Times New Roman"/>
      <w:sz w:val="24"/>
      <w:szCs w:val="24"/>
    </w:rPr>
  </w:style>
  <w:style w:type="paragraph" w:styleId="Listafolytatsa2">
    <w:name w:val="List Continue 2"/>
    <w:basedOn w:val="Norml"/>
    <w:uiPriority w:val="99"/>
    <w:unhideWhenUsed/>
    <w:rsid w:val="00F03EB6"/>
    <w:pPr>
      <w:spacing w:after="120"/>
      <w:ind w:left="566"/>
      <w:contextualSpacing/>
    </w:pPr>
    <w:rPr>
      <w:rFonts w:eastAsia="Calibri" w:cs="Calibr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08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08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08D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08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08D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1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347C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11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347C"/>
    <w:rPr>
      <w:sz w:val="22"/>
      <w:szCs w:val="22"/>
    </w:rPr>
  </w:style>
  <w:style w:type="paragraph" w:customStyle="1" w:styleId="bunk">
    <w:name w:val="bunkó"/>
    <w:basedOn w:val="Norml"/>
    <w:rsid w:val="005A3259"/>
    <w:pPr>
      <w:numPr>
        <w:numId w:val="12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91D0E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1D0E"/>
    <w:rPr>
      <w:rFonts w:asciiTheme="minorHAnsi" w:eastAsiaTheme="minorEastAsia" w:hAnsiTheme="minorHAnsi" w:cstheme="minorBidi"/>
    </w:rPr>
  </w:style>
  <w:style w:type="character" w:styleId="Lbjegyzet-hivatkozs">
    <w:name w:val="footnote reference"/>
    <w:basedOn w:val="Bekezdsalapbettpusa"/>
    <w:uiPriority w:val="99"/>
    <w:semiHidden/>
    <w:unhideWhenUsed/>
    <w:rsid w:val="00191D0E"/>
    <w:rPr>
      <w:vertAlign w:val="superscript"/>
    </w:rPr>
  </w:style>
  <w:style w:type="table" w:styleId="Rcsostblzat">
    <w:name w:val="Table Grid"/>
    <w:basedOn w:val="Normltblzat"/>
    <w:uiPriority w:val="59"/>
    <w:rsid w:val="00191D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452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0573">
          <w:marLeft w:val="0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9202">
              <w:marLeft w:val="0"/>
              <w:marRight w:val="0"/>
              <w:marTop w:val="0"/>
              <w:marBottom w:val="0"/>
              <w:divBdr>
                <w:top w:val="single" w:sz="12" w:space="15" w:color="8FC925"/>
                <w:left w:val="single" w:sz="12" w:space="0" w:color="8FC925"/>
                <w:bottom w:val="single" w:sz="12" w:space="15" w:color="8FC925"/>
                <w:right w:val="single" w:sz="12" w:space="0" w:color="8FC925"/>
              </w:divBdr>
              <w:divsChild>
                <w:div w:id="5177554">
                  <w:marLeft w:val="30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7C39-FC85-49CA-BC50-42A88301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2694</Words>
  <Characters>18595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2</cp:revision>
  <cp:lastPrinted>2015-09-09T06:04:00Z</cp:lastPrinted>
  <dcterms:created xsi:type="dcterms:W3CDTF">2016-03-09T09:45:00Z</dcterms:created>
  <dcterms:modified xsi:type="dcterms:W3CDTF">2016-03-09T09:45:00Z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