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2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3"/>
        <w:gridCol w:w="142"/>
        <w:gridCol w:w="283"/>
        <w:gridCol w:w="709"/>
        <w:gridCol w:w="850"/>
        <w:gridCol w:w="284"/>
        <w:gridCol w:w="146"/>
        <w:gridCol w:w="428"/>
        <w:gridCol w:w="135"/>
        <w:gridCol w:w="850"/>
        <w:gridCol w:w="7"/>
        <w:gridCol w:w="989"/>
        <w:gridCol w:w="280"/>
        <w:gridCol w:w="715"/>
        <w:gridCol w:w="140"/>
        <w:gridCol w:w="144"/>
        <w:gridCol w:w="566"/>
        <w:gridCol w:w="294"/>
      </w:tblGrid>
      <w:tr w:rsidR="000F079C" w:rsidRPr="006C4D98" w14:paraId="49AB2C31" w14:textId="77777777" w:rsidTr="0057291D">
        <w:trPr>
          <w:trHeight w:val="320"/>
        </w:trPr>
        <w:tc>
          <w:tcPr>
            <w:tcW w:w="9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70A8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1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Próbavonat bevezetés</w:t>
            </w:r>
            <w:r w:rsidR="000E1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 kérelem</w:t>
            </w:r>
          </w:p>
        </w:tc>
      </w:tr>
      <w:tr w:rsidR="000F079C" w:rsidRPr="006C4D98" w14:paraId="6C645344" w14:textId="77777777" w:rsidTr="0057291D">
        <w:trPr>
          <w:trHeight w:val="3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B1D2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A5AB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Kérelmező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 szervezet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68E676B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14:paraId="39393EE6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584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6904E" w14:textId="77777777" w:rsidR="00682D65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Kérelem azonosító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/     </w:t>
            </w:r>
          </w:p>
          <w:p w14:paraId="4E6AEB7C" w14:textId="77777777"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6D8C44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F5FB0" w14:textId="77777777" w:rsidR="000F079C" w:rsidRPr="00E11317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E-mail</w:t>
            </w:r>
            <w:r w:rsidR="007E7BB9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36D940" w14:textId="77777777" w:rsidR="000F079C" w:rsidRPr="00E11317" w:rsidRDefault="000E1EC2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Tel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</w:tr>
      <w:tr w:rsidR="000F079C" w:rsidRPr="006C4D98" w14:paraId="5D59050D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EBE7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DA6D" w14:textId="77777777"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4F647E9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7A2D5F" w:rsidRPr="006C4D98" w14:paraId="425C144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3A548" w14:textId="77777777"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1c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881A9" w14:textId="77777777" w:rsidR="007A2D5F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Vasútvállalat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4CE32DAD" w14:textId="77777777"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14:paraId="22AF08F5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884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F7EAF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b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037BBB3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CA1D4C" w14:textId="77777777" w:rsidR="000F079C" w:rsidRPr="00593210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93210">
              <w:rPr>
                <w:rFonts w:ascii="Times New Roman" w:hAnsi="Times New Roman"/>
                <w:color w:val="000000"/>
                <w:lang w:eastAsia="hu-HU"/>
              </w:rPr>
              <w:t>Mellékletek száma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2D12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8B989D7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6A8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BEC0D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m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ódosítás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8E55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811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Hivatkozott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kérelemazonosító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C2F9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647250A0" w14:textId="77777777" w:rsidTr="0057291D">
        <w:trPr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7D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BAF7" w14:textId="65AEEAE9" w:rsidR="000F079C" w:rsidRPr="00E11317" w:rsidRDefault="000F079C" w:rsidP="00682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típusa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üzleti vonatnemek szerint </w:t>
            </w:r>
            <w:r w:rsidRPr="00296227">
              <w:rPr>
                <w:rFonts w:ascii="Times New Roman" w:hAnsi="Times New Roman"/>
                <w:color w:val="000000"/>
                <w:lang w:eastAsia="hu-HU"/>
              </w:rPr>
              <w:t>(x-el bejelölve)</w:t>
            </w:r>
          </w:p>
        </w:tc>
      </w:tr>
      <w:tr w:rsidR="000F079C" w:rsidRPr="006C4D98" w14:paraId="5179F484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BE6A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1B57D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motorvonati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603D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EMPR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57CEFB91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95D20D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motorvonati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A8178A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KMPR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6B9BC24D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383A1AD3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3F3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D359C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személykocsi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28D1E1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ESzPR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2E089EB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BDEDF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személykocsi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5EA62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KSzPR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2A19BB7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E1AF333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F2E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9A6F7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Teherkocsi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F70390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PRÁ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4D5056C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1DAAE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teherkocsi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31D92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KPRÁ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5A655FD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41782132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F6E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3C835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mozdonypróba 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87537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EPRB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1F9A7C5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0C33E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mozdonypróba 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6EC664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KPRB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02BDABE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20587390" w14:textId="77777777" w:rsidTr="0057291D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4D1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3a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FF3DC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vonat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rendeltetés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szerinti megnevezése</w:t>
            </w: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000000" w:fill="FFFFFF"/>
            <w:vAlign w:val="center"/>
          </w:tcPr>
          <w:p w14:paraId="79F0A78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0D599B43" w14:textId="77777777" w:rsidTr="0057291D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1CB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8D50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Közlekedés napja/időszak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8303B2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63F35DA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223F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7C9A9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Műszaki próbavezető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504436B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3786E98F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77DD" w14:textId="77777777"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5a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CC0DBC" w14:textId="410F726A" w:rsidR="00A76D9B" w:rsidRPr="00561264" w:rsidRDefault="008923E4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 xml:space="preserve">Forgalmi </w:t>
            </w:r>
            <w:proofErr w:type="spellStart"/>
            <w:r>
              <w:rPr>
                <w:rFonts w:ascii="Times New Roman" w:hAnsi="Times New Roman"/>
                <w:color w:val="000000"/>
                <w:lang w:eastAsia="hu-HU"/>
              </w:rPr>
              <w:t>vizsgával</w:t>
            </w:r>
            <w:r w:rsidR="00A76D9B" w:rsidRPr="00561264">
              <w:rPr>
                <w:rFonts w:ascii="Times New Roman" w:hAnsi="Times New Roman"/>
                <w:color w:val="000000"/>
                <w:lang w:eastAsia="hu-HU"/>
              </w:rPr>
              <w:t>rendelkezik</w:t>
            </w:r>
            <w:proofErr w:type="spellEnd"/>
            <w:r w:rsidR="00A76D9B" w:rsidRPr="00561264">
              <w:rPr>
                <w:rFonts w:ascii="Times New Roman" w:hAnsi="Times New Roman"/>
                <w:color w:val="000000"/>
                <w:lang w:eastAsia="hu-HU"/>
              </w:rPr>
              <w:t>-e a próbavezető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537C4D5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5D7B794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E60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  <w:r w:rsidR="00A76D9B">
              <w:rPr>
                <w:rFonts w:ascii="Times New Roman" w:hAnsi="Times New Roman"/>
                <w:color w:val="000000"/>
                <w:lang w:eastAsia="hu-HU"/>
              </w:rPr>
              <w:t>b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81EB2" w14:textId="77777777" w:rsidR="000F079C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Próbavezet</w:t>
            </w:r>
            <w:r w:rsidR="00BE1F57">
              <w:rPr>
                <w:rFonts w:ascii="Times New Roman" w:hAnsi="Times New Roman"/>
                <w:color w:val="000000"/>
                <w:lang w:eastAsia="hu-HU"/>
              </w:rPr>
              <w:t>ő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e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lérhetősége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65E5F51" w14:textId="77777777" w:rsidR="000F079C" w:rsidRPr="00E11317" w:rsidRDefault="007E7BB9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7E7BB9">
              <w:rPr>
                <w:rFonts w:ascii="Times New Roman" w:hAnsi="Times New Roman"/>
                <w:color w:val="000000"/>
                <w:lang w:eastAsia="hu-HU"/>
              </w:rPr>
              <w:t>Tel:</w:t>
            </w:r>
          </w:p>
        </w:tc>
      </w:tr>
      <w:tr w:rsidR="000E1EC2" w:rsidRPr="006C4D98" w14:paraId="44D524E6" w14:textId="77777777" w:rsidTr="0057291D">
        <w:trPr>
          <w:trHeight w:val="5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E92E66" w14:textId="77777777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A5FE6E" w14:textId="0276CF7B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Résztvevő 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vasúti </w:t>
            </w:r>
            <w:proofErr w:type="gramStart"/>
            <w:r w:rsidRPr="00E11317">
              <w:rPr>
                <w:rFonts w:ascii="Times New Roman" w:hAnsi="Times New Roman"/>
                <w:color w:val="000000"/>
                <w:lang w:eastAsia="hu-HU"/>
              </w:rPr>
              <w:t>já</w:t>
            </w:r>
            <w:r>
              <w:rPr>
                <w:rFonts w:ascii="Times New Roman" w:hAnsi="Times New Roman"/>
                <w:color w:val="000000"/>
                <w:lang w:eastAsia="hu-HU"/>
              </w:rPr>
              <w:t>r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m</w:t>
            </w:r>
            <w:r>
              <w:rPr>
                <w:rFonts w:ascii="Times New Roman" w:hAnsi="Times New Roman"/>
                <w:color w:val="000000"/>
                <w:lang w:eastAsia="hu-HU"/>
              </w:rPr>
              <w:t>ű(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>
              <w:rPr>
                <w:rFonts w:ascii="Times New Roman" w:hAnsi="Times New Roman"/>
                <w:color w:val="000000"/>
                <w:lang w:eastAsia="hu-HU"/>
              </w:rPr>
              <w:t>) pályaszáma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5B1EBA12" w14:textId="77777777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5C41D27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55A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a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E40086" w14:textId="77777777" w:rsidR="000F079C" w:rsidRPr="00561264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</w:t>
            </w:r>
            <w:r w:rsidR="007E7BB9" w:rsidRPr="00561264">
              <w:rPr>
                <w:rFonts w:ascii="Times New Roman" w:hAnsi="Times New Roman"/>
                <w:color w:val="000000"/>
                <w:lang w:eastAsia="hu-HU"/>
              </w:rPr>
              <w:t>feliratozott engedélyezett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 sebessége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 xml:space="preserve"> km/h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62F4DD22" w14:textId="77777777" w:rsidR="000F079C" w:rsidRPr="00561264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D453F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Próbavonat hossza (m)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7AA70DA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7E7BB9" w:rsidRPr="006C4D98" w14:paraId="05375CE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5EAB" w14:textId="77777777" w:rsidR="007E7BB9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6b</w:t>
            </w:r>
          </w:p>
        </w:tc>
        <w:tc>
          <w:tcPr>
            <w:tcW w:w="8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FFCFEB" w14:textId="77777777" w:rsidR="007E7BB9" w:rsidRPr="00561264" w:rsidRDefault="007E7BB9" w:rsidP="00442F1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engedélyezett sebessége a próbára küldő szervezet által 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>meghatározva km/h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3D81F59" w14:textId="77777777" w:rsidR="007E7BB9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1CD62D08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771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89CE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tervezett maximális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seb</w:t>
            </w:r>
            <w:r>
              <w:rPr>
                <w:rFonts w:ascii="Times New Roman" w:hAnsi="Times New Roman"/>
                <w:color w:val="000000"/>
                <w:lang w:eastAsia="hu-HU"/>
              </w:rPr>
              <w:t>essége (km/h)</w:t>
            </w:r>
          </w:p>
        </w:tc>
        <w:tc>
          <w:tcPr>
            <w:tcW w:w="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F7CF3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A0E96" w:rsidRPr="006C4D98" w14:paraId="2035598D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45AD" w14:textId="77777777" w:rsidR="004A0E96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8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D969" w14:textId="77777777" w:rsidR="004A0E96" w:rsidRPr="00C523F7" w:rsidRDefault="000354E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próbavonat útvonalára engedélyezett á</w:t>
            </w:r>
            <w:r w:rsidR="004A0E96" w:rsidRPr="004A0E96">
              <w:rPr>
                <w:rFonts w:ascii="Times New Roman" w:hAnsi="Times New Roman"/>
                <w:color w:val="000000"/>
                <w:lang w:eastAsia="hu-HU"/>
              </w:rPr>
              <w:t>ltalános fékúttól</w:t>
            </w:r>
            <w:r w:rsidR="004A0E96">
              <w:rPr>
                <w:rFonts w:ascii="Times New Roman" w:hAnsi="Times New Roman"/>
                <w:color w:val="000000"/>
                <w:lang w:eastAsia="hu-HU"/>
              </w:rPr>
              <w:t xml:space="preserve"> eltérő fékút /m/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D6469A2" w14:textId="77777777" w:rsidR="004A0E96" w:rsidRPr="00E11317" w:rsidRDefault="004A0E96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43168F76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B926B4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8EE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útvonala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E5CA" w14:textId="48AEB073" w:rsidR="000F079C" w:rsidRPr="00E11317" w:rsidRDefault="008923E4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 xml:space="preserve">KTI </w:t>
            </w:r>
            <w:r w:rsidR="00A76D9B"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5BF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056B1">
              <w:rPr>
                <w:rFonts w:ascii="Times New Roman" w:hAnsi="Times New Roman"/>
                <w:color w:val="000000"/>
                <w:lang w:eastAsia="hu-HU"/>
              </w:rPr>
              <w:t>Próbavonat útvonala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B814" w14:textId="39D5670F" w:rsidR="000F079C" w:rsidRPr="00E11317" w:rsidRDefault="008923E4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 xml:space="preserve">KTI </w:t>
            </w:r>
            <w:r w:rsidR="00A76D9B" w:rsidRPr="00A76D9B"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</w:tr>
      <w:tr w:rsidR="000F079C" w:rsidRPr="006C4D98" w14:paraId="50923E88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A848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40BD12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1E16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FE3061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C6602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21ECCEF3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BF2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132E32E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2356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F07742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FDDCC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682D65" w:rsidRPr="006C4D98" w14:paraId="49688947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CC133A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40A4E77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1267D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71DE5B9B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D2D1C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18E4D17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67373E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4BF262E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898B0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04767A06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3E2BD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5C35B705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3062CA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0A4ACDE8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9EDC2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B31952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F43B8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3F6D3BF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BB181B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10</w:t>
            </w:r>
          </w:p>
        </w:tc>
        <w:tc>
          <w:tcPr>
            <w:tcW w:w="9085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987CC2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További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kísérő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személyzet megrendelése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</w:tr>
      <w:tr w:rsidR="008946B9" w:rsidRPr="006C4D98" w14:paraId="66209A34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4C3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676F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Forgalmi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F39F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E78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Pályagazdálkodási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26A0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7B8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Biztosító berendezési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6E7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8946B9" w:rsidRPr="006C4D98" w14:paraId="0EBAF09C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A7F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077D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Villamos felsővezetéki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3178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53E4" w14:textId="77777777" w:rsidR="000F079C" w:rsidRPr="00421488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hu-HU"/>
              </w:rPr>
            </w:pPr>
            <w:r w:rsidRPr="007F4087">
              <w:rPr>
                <w:rFonts w:ascii="Times New Roman" w:hAnsi="Times New Roman"/>
                <w:lang w:eastAsia="hu-HU"/>
              </w:rPr>
              <w:t>Egyéb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193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D2975D1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AD540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  <w:p w14:paraId="787D9C0E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5D8CD8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1AB67" w14:textId="23024534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Kombinált 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esetén egyszerű/különleges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próbavonat esetében a vonatnemek elhatárolása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állomásköz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–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tól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>/-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ig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bontásban</w:t>
            </w:r>
          </w:p>
        </w:tc>
      </w:tr>
      <w:tr w:rsidR="00EB321B" w:rsidRPr="006C4D98" w14:paraId="7CCD6975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99C63E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5700FB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EB321B" w:rsidRPr="006C4D98" w14:paraId="582D69F6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AA42" w14:textId="77777777" w:rsidR="00EB321B" w:rsidRPr="00E11317" w:rsidRDefault="00EB321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9072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A próbavonat technológia leírása, i</w:t>
            </w:r>
            <w:r w:rsidR="0016566C">
              <w:rPr>
                <w:rFonts w:ascii="Times New Roman" w:hAnsi="Times New Roman"/>
                <w:color w:val="000000"/>
                <w:lang w:eastAsia="hu-HU"/>
              </w:rPr>
              <w:t>ll. a várható zavartatás mértékének megjelölése</w:t>
            </w:r>
          </w:p>
        </w:tc>
      </w:tr>
      <w:tr w:rsidR="00EB321B" w:rsidRPr="006C4D98" w14:paraId="5D3E3D56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E8A5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857D974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77488A6E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F25F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335F017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61C188DD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8357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D02714D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3D3780C0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63B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687A771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42F19" w:rsidRPr="006C4D98" w14:paraId="1474FE24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25F6" w14:textId="77777777"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31E40A89" w14:textId="77777777"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00194ED9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672C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14AE5C5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555064D7" w14:textId="77777777" w:rsidTr="00587E61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9B1E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2735C842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51CCB" w:rsidRPr="006C4D98" w14:paraId="5CAD6E0B" w14:textId="77777777" w:rsidTr="0057291D">
        <w:trPr>
          <w:trHeight w:val="3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397648" w14:textId="77777777" w:rsidR="00051CCB" w:rsidRPr="00E11317" w:rsidRDefault="00051CC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7B6A65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Felsővezeték hálózat egyedüli igénybevételének igénye</w:t>
            </w:r>
          </w:p>
        </w:tc>
      </w:tr>
      <w:tr w:rsidR="00051CCB" w:rsidRPr="006C4D98" w14:paraId="3AA83E8D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639589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6C4DB5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pályára engedélyezett sebesség túllépése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E07A7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14:paraId="1F5C9C70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74797E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65C18D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Megállás/sebességcsökkentés jelzőnél/egyéb infrastruktúra berendezésnél zavartatás vizsgálata céljából. (menetidő többlet &lt;5 </w:t>
            </w:r>
            <w:proofErr w:type="gramStart"/>
            <w:r w:rsidRPr="00EE544E">
              <w:rPr>
                <w:rFonts w:ascii="Times New Roman" w:hAnsi="Times New Roman"/>
                <w:color w:val="000000"/>
                <w:lang w:eastAsia="hu-HU"/>
              </w:rPr>
              <w:t>/ &gt;5</w:t>
            </w:r>
            <w:proofErr w:type="gramEnd"/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 perc)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EB7C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14:paraId="71237A7B" w14:textId="77777777" w:rsidTr="0057291D">
        <w:trPr>
          <w:trHeight w:val="348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EA247E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86CB44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Megállásos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D335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14:paraId="131A0946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1EC5E7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9B2DA0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hu-HU"/>
              </w:rPr>
              <w:t>Leakasztásos</w:t>
            </w:r>
            <w:proofErr w:type="spellEnd"/>
            <w:r>
              <w:rPr>
                <w:rFonts w:ascii="Times New Roman" w:hAnsi="Times New Roman"/>
                <w:color w:val="000000"/>
                <w:lang w:eastAsia="hu-HU"/>
              </w:rPr>
              <w:t xml:space="preserve">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0C98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14:paraId="77261216" w14:textId="77777777" w:rsidTr="00587E61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850A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BCD4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F5F1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</w:tbl>
    <w:p w14:paraId="04BEB998" w14:textId="77777777" w:rsidR="00D5546F" w:rsidRDefault="00D5546F" w:rsidP="00D5546F">
      <w:pPr>
        <w:rPr>
          <w:rFonts w:ascii="Times New Roman" w:hAnsi="Times New Roman"/>
          <w:b/>
          <w:sz w:val="24"/>
          <w:szCs w:val="24"/>
        </w:rPr>
      </w:pPr>
    </w:p>
    <w:p w14:paraId="23E2AD13" w14:textId="77777777" w:rsid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b/>
          <w:sz w:val="24"/>
          <w:szCs w:val="24"/>
        </w:rPr>
        <w:t>Kitöltési útmutató</w:t>
      </w:r>
    </w:p>
    <w:p w14:paraId="4A1675DD" w14:textId="77777777" w:rsidR="000F079C" w:rsidRP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Kötelezően kitöltendő pontok: Sz</w:t>
      </w:r>
      <w:r w:rsidR="000354E2" w:rsidRPr="008946B9">
        <w:rPr>
          <w:rFonts w:ascii="Times New Roman" w:hAnsi="Times New Roman"/>
          <w:sz w:val="24"/>
          <w:szCs w:val="24"/>
        </w:rPr>
        <w:t>ürke színnel kiemelt</w:t>
      </w:r>
      <w:r w:rsidRPr="008946B9">
        <w:rPr>
          <w:rFonts w:ascii="Times New Roman" w:hAnsi="Times New Roman"/>
          <w:sz w:val="24"/>
          <w:szCs w:val="24"/>
        </w:rPr>
        <w:t xml:space="preserve"> rovatok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213"/>
      </w:tblGrid>
      <w:tr w:rsidR="000F079C" w:rsidRPr="008946B9" w14:paraId="3858EB1B" w14:textId="77777777" w:rsidTr="006C4D98">
        <w:tc>
          <w:tcPr>
            <w:tcW w:w="534" w:type="dxa"/>
          </w:tcPr>
          <w:p w14:paraId="5AB46F75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9213" w:type="dxa"/>
          </w:tcPr>
          <w:p w14:paraId="5724C2FB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 kérelmező által</w:t>
            </w:r>
            <w:r w:rsidR="000354E2" w:rsidRPr="008946B9">
              <w:rPr>
                <w:rFonts w:ascii="Times New Roman" w:hAnsi="Times New Roman"/>
                <w:sz w:val="24"/>
                <w:szCs w:val="24"/>
              </w:rPr>
              <w:t xml:space="preserve"> rögzített nyilvántartási / azonosító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szám</w:t>
            </w:r>
          </w:p>
        </w:tc>
      </w:tr>
      <w:tr w:rsidR="000F079C" w:rsidRPr="008946B9" w14:paraId="579BE0B3" w14:textId="77777777" w:rsidTr="006C4D98">
        <w:tc>
          <w:tcPr>
            <w:tcW w:w="534" w:type="dxa"/>
          </w:tcPr>
          <w:p w14:paraId="46402F11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14:paraId="275A8B39" w14:textId="77777777" w:rsidR="000F079C" w:rsidRPr="008946B9" w:rsidRDefault="000F079C" w:rsidP="0059321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Mellékletek száma, a kérelemhez csatolt okmányok, csatolmányok darabszáma</w:t>
            </w:r>
          </w:p>
        </w:tc>
      </w:tr>
      <w:tr w:rsidR="000F079C" w:rsidRPr="008946B9" w14:paraId="750E25A0" w14:textId="77777777" w:rsidTr="006C4D98">
        <w:tc>
          <w:tcPr>
            <w:tcW w:w="534" w:type="dxa"/>
          </w:tcPr>
          <w:p w14:paraId="12080873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9213" w:type="dxa"/>
          </w:tcPr>
          <w:p w14:paraId="5938D9F3" w14:textId="77777777" w:rsidR="000F079C" w:rsidRPr="008946B9" w:rsidRDefault="000354E2" w:rsidP="004B2FD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módosítási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>szándék megjelölése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>.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 xml:space="preserve"> (Igen/Nem)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A módosítandó eredeti kére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lem hivatkozási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száma</w:t>
            </w:r>
          </w:p>
        </w:tc>
      </w:tr>
      <w:tr w:rsidR="000F079C" w:rsidRPr="008946B9" w14:paraId="65985AEB" w14:textId="77777777" w:rsidTr="006C4D98">
        <w:tc>
          <w:tcPr>
            <w:tcW w:w="534" w:type="dxa"/>
          </w:tcPr>
          <w:p w14:paraId="3AC66FF9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14:paraId="69C27F3E" w14:textId="2925931E" w:rsidR="000F079C" w:rsidRPr="008946B9" w:rsidRDefault="000F079C" w:rsidP="00682D6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Próba típusa Üzleti vonatnemek szerint </w:t>
            </w:r>
          </w:p>
        </w:tc>
      </w:tr>
      <w:tr w:rsidR="000F079C" w:rsidRPr="008946B9" w14:paraId="545C0D56" w14:textId="77777777" w:rsidTr="006C4D98">
        <w:tc>
          <w:tcPr>
            <w:tcW w:w="534" w:type="dxa"/>
          </w:tcPr>
          <w:p w14:paraId="20E4CAB5" w14:textId="77777777" w:rsidR="000F079C" w:rsidRPr="008946B9" w:rsidRDefault="000F079C" w:rsidP="00E53761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213" w:type="dxa"/>
          </w:tcPr>
          <w:p w14:paraId="0441335C" w14:textId="11CA4B43" w:rsidR="000F079C" w:rsidRPr="008946B9" w:rsidRDefault="000F079C" w:rsidP="008923E4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Próbavonat rendeltetés szerinti megnevezése az F.2.</w:t>
            </w:r>
            <w:r w:rsidR="00682D65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s</w:t>
            </w:r>
            <w:r w:rsidR="008923E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z. Forgalmi Utasítás Függelékei </w:t>
            </w:r>
            <w:r w:rsidR="008923E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br/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29.1.2. </w:t>
            </w:r>
            <w:r w:rsidR="00412F42"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sz.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pont szerint.</w:t>
            </w:r>
          </w:p>
        </w:tc>
      </w:tr>
      <w:tr w:rsidR="000F079C" w:rsidRPr="008946B9" w14:paraId="7D2678A3" w14:textId="77777777" w:rsidTr="006C4D98">
        <w:tc>
          <w:tcPr>
            <w:tcW w:w="534" w:type="dxa"/>
          </w:tcPr>
          <w:p w14:paraId="6A788FEE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14:paraId="2E3688AF" w14:textId="77777777" w:rsidR="000F079C" w:rsidRPr="008946B9" w:rsidRDefault="000F079C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Több napon át történő próbavonat időszakának megadása / naptól-napig /</w:t>
            </w:r>
          </w:p>
        </w:tc>
      </w:tr>
      <w:tr w:rsidR="00A76D9B" w:rsidRPr="008946B9" w14:paraId="0EB1BD0B" w14:textId="77777777" w:rsidTr="006C4D98">
        <w:tc>
          <w:tcPr>
            <w:tcW w:w="534" w:type="dxa"/>
          </w:tcPr>
          <w:p w14:paraId="47EF07F7" w14:textId="77777777" w:rsidR="00A76D9B" w:rsidRPr="008946B9" w:rsidRDefault="00A76D9B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213" w:type="dxa"/>
          </w:tcPr>
          <w:p w14:paraId="38116739" w14:textId="77777777" w:rsidR="00A76D9B" w:rsidRPr="00561264" w:rsidRDefault="00A76D9B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Meg kell jelölni</w:t>
            </w:r>
            <w:r w:rsidR="00561264" w:rsidRPr="00561264">
              <w:rPr>
                <w:rFonts w:ascii="Times New Roman" w:hAnsi="Times New Roman"/>
                <w:sz w:val="24"/>
                <w:szCs w:val="24"/>
              </w:rPr>
              <w:t>,</w:t>
            </w:r>
            <w:r w:rsidRPr="00561264">
              <w:rPr>
                <w:rFonts w:ascii="Times New Roman" w:hAnsi="Times New Roman"/>
                <w:sz w:val="24"/>
                <w:szCs w:val="24"/>
              </w:rPr>
              <w:t xml:space="preserve"> hogy rendelkezik-e forgalmi vizsgával a próbavezető.</w:t>
            </w:r>
          </w:p>
        </w:tc>
      </w:tr>
      <w:tr w:rsidR="00442F19" w:rsidRPr="008946B9" w14:paraId="7B8E473F" w14:textId="77777777" w:rsidTr="006C4D98">
        <w:tc>
          <w:tcPr>
            <w:tcW w:w="534" w:type="dxa"/>
          </w:tcPr>
          <w:p w14:paraId="53ADFF79" w14:textId="77777777" w:rsidR="00442F1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9213" w:type="dxa"/>
          </w:tcPr>
          <w:p w14:paraId="552EB2CD" w14:textId="77777777" w:rsidR="00442F19" w:rsidRPr="00561264" w:rsidRDefault="00442F19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Az adat megadásának hiányában futási bizonylatot kell kiállítani</w:t>
            </w:r>
          </w:p>
        </w:tc>
      </w:tr>
      <w:tr w:rsidR="000F079C" w:rsidRPr="008946B9" w14:paraId="3688A6C4" w14:textId="77777777" w:rsidTr="006C4D98">
        <w:tc>
          <w:tcPr>
            <w:tcW w:w="534" w:type="dxa"/>
          </w:tcPr>
          <w:p w14:paraId="1C5047DB" w14:textId="77777777"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14:paraId="4EE15BB9" w14:textId="2189AB5C" w:rsidR="000F079C" w:rsidRPr="008946B9" w:rsidRDefault="000F079C" w:rsidP="002546D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kiutalt és elfogadott menetvonal engedélyszámok felsorolása. Amennyiben a menetvonal később kerül kiutalásra, akkor a kiutalt engedélyszámok megadásával 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utólag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pótolni kell.</w:t>
            </w:r>
          </w:p>
        </w:tc>
      </w:tr>
      <w:tr w:rsidR="000F079C" w:rsidRPr="008946B9" w14:paraId="151D829D" w14:textId="77777777" w:rsidTr="006C4D98">
        <w:tc>
          <w:tcPr>
            <w:tcW w:w="534" w:type="dxa"/>
          </w:tcPr>
          <w:p w14:paraId="33728FE3" w14:textId="77777777"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3" w:type="dxa"/>
          </w:tcPr>
          <w:p w14:paraId="4D06B368" w14:textId="397FAA82" w:rsidR="000F079C" w:rsidRPr="008946B9" w:rsidRDefault="000F079C" w:rsidP="00A00F4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közlekedése során előírt további kísérő személyzet megrendelése, a szervezeti egység rövid megnevezése</w:t>
            </w:r>
            <w:r w:rsidR="00A00F42">
              <w:rPr>
                <w:rFonts w:ascii="Times New Roman" w:hAnsi="Times New Roman"/>
                <w:sz w:val="24"/>
                <w:szCs w:val="24"/>
              </w:rPr>
              <w:t>.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(Kísérő személyek szükségességéről előzetes egyeztetésre van lehetőség.)</w:t>
            </w:r>
          </w:p>
        </w:tc>
      </w:tr>
      <w:tr w:rsidR="000F079C" w:rsidRPr="008946B9" w14:paraId="0D2BE527" w14:textId="77777777" w:rsidTr="006C4D98">
        <w:tc>
          <w:tcPr>
            <w:tcW w:w="534" w:type="dxa"/>
          </w:tcPr>
          <w:p w14:paraId="28286EBE" w14:textId="77777777"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14:paraId="322D4139" w14:textId="77777777"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a teljes közlekedési útvonalon egy kiutalt menetvonal iktatószám alapján, egy adott vonalszakaszon, szakaszokon eltérő módon – egyszerű/különlege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vonat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>ként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– közlekedik.</w:t>
            </w:r>
          </w:p>
        </w:tc>
      </w:tr>
      <w:tr w:rsidR="000F079C" w:rsidRPr="008946B9" w14:paraId="5D420D25" w14:textId="77777777" w:rsidTr="006C4D98">
        <w:tc>
          <w:tcPr>
            <w:tcW w:w="534" w:type="dxa"/>
          </w:tcPr>
          <w:p w14:paraId="6802BA8B" w14:textId="77777777"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14:paraId="4BBB5B3C" w14:textId="71BD1F01" w:rsidR="00EE544E" w:rsidRPr="008946B9" w:rsidRDefault="00EE544E" w:rsidP="00EE544E">
            <w:pPr>
              <w:pStyle w:val="Nincstrkz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próbavonat közlekedése során alkalmazott technológia leírása a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várható zavartatás mértékének megjelölésével. </w:t>
            </w:r>
          </w:p>
          <w:p w14:paraId="6DA7E67C" w14:textId="77777777"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44E" w:rsidRPr="008946B9" w14:paraId="14D18009" w14:textId="77777777" w:rsidTr="006C4D98">
        <w:tc>
          <w:tcPr>
            <w:tcW w:w="534" w:type="dxa"/>
          </w:tcPr>
          <w:p w14:paraId="49FF2613" w14:textId="77777777" w:rsidR="00EE544E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14:paraId="5C647460" w14:textId="77777777" w:rsidR="00EE544E" w:rsidRPr="008946B9" w:rsidRDefault="00EE544E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Amennyiben az egyedi feltételek megjelölésre kerülnek, szükséges a 11 sz. pontban részletes technológia leírás megadása a</w:t>
            </w:r>
            <w:r w:rsidR="0022690C">
              <w:rPr>
                <w:rFonts w:ascii="Times New Roman" w:hAnsi="Times New Roman"/>
                <w:sz w:val="24"/>
                <w:szCs w:val="24"/>
              </w:rPr>
              <w:t>z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állomás/állomásköz zavartatás megnevezésével, és a mértékegységnek megfelelő megjelölés alkalmazásával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429A818" w14:textId="77777777"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</w:p>
    <w:p w14:paraId="0D227DDC" w14:textId="77777777"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Megjegyzés:</w:t>
      </w:r>
    </w:p>
    <w:p w14:paraId="7F430BED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próbavonat technológiájának leírását egy külön mellékletként csatolhatják a kérelemhez</w:t>
      </w:r>
      <w:r w:rsidR="007511D2" w:rsidRPr="008946B9">
        <w:rPr>
          <w:rFonts w:ascii="Times New Roman" w:hAnsi="Times New Roman"/>
          <w:sz w:val="24"/>
          <w:szCs w:val="24"/>
        </w:rPr>
        <w:t xml:space="preserve"> amennyiben azt egyéb paraméterek indokolják.</w:t>
      </w:r>
      <w:r w:rsidRPr="008946B9">
        <w:rPr>
          <w:rFonts w:ascii="Times New Roman" w:hAnsi="Times New Roman"/>
          <w:sz w:val="24"/>
          <w:szCs w:val="24"/>
        </w:rPr>
        <w:tab/>
      </w:r>
    </w:p>
    <w:p w14:paraId="4A2D8D57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0942164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 technológiájának ismertetésekor, a lehetőségekhez képest meg kell adni:</w:t>
      </w:r>
    </w:p>
    <w:p w14:paraId="5DD1CA8D" w14:textId="77777777"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 xml:space="preserve">a vonatforgalmat zavaró események helyét, mint például a nyíltvonali fékútmérések esetében a </w:t>
      </w:r>
      <w:bookmarkStart w:id="0" w:name="_GoBack"/>
      <w:bookmarkEnd w:id="0"/>
      <w:r w:rsidRPr="008946B9">
        <w:rPr>
          <w:rFonts w:ascii="Times New Roman" w:hAnsi="Times New Roman"/>
          <w:sz w:val="24"/>
          <w:szCs w:val="24"/>
        </w:rPr>
        <w:t>tervezett állomásközöket, és sebességtartományokat;</w:t>
      </w:r>
    </w:p>
    <w:p w14:paraId="5454592A" w14:textId="77777777"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 xml:space="preserve">az állomások forgalmi technológiáját zavaró műszaki eseményeket, mint például az állomás egy meghatározott vágányán történő közlekedés, egyes </w:t>
      </w:r>
      <w:proofErr w:type="spellStart"/>
      <w:r w:rsidRPr="008946B9">
        <w:rPr>
          <w:rFonts w:ascii="Times New Roman" w:hAnsi="Times New Roman"/>
          <w:sz w:val="24"/>
          <w:szCs w:val="24"/>
        </w:rPr>
        <w:t>főjelzők</w:t>
      </w:r>
      <w:proofErr w:type="spellEnd"/>
      <w:r w:rsidRPr="00894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6B9">
        <w:rPr>
          <w:rFonts w:ascii="Times New Roman" w:hAnsi="Times New Roman"/>
          <w:sz w:val="24"/>
          <w:szCs w:val="24"/>
        </w:rPr>
        <w:t>továbbhaladást</w:t>
      </w:r>
      <w:proofErr w:type="spellEnd"/>
      <w:r w:rsidRPr="008946B9">
        <w:rPr>
          <w:rFonts w:ascii="Times New Roman" w:hAnsi="Times New Roman"/>
          <w:sz w:val="24"/>
          <w:szCs w:val="24"/>
        </w:rPr>
        <w:t xml:space="preserve"> megtiltó jelzése mellett történő rendkívüli áthaladás, illetve </w:t>
      </w:r>
      <w:r w:rsidR="0022690C">
        <w:rPr>
          <w:rFonts w:ascii="Times New Roman" w:hAnsi="Times New Roman"/>
          <w:sz w:val="24"/>
          <w:szCs w:val="24"/>
        </w:rPr>
        <w:t>Hívó-</w:t>
      </w:r>
      <w:r w:rsidRPr="008946B9">
        <w:rPr>
          <w:rFonts w:ascii="Times New Roman" w:hAnsi="Times New Roman"/>
          <w:sz w:val="24"/>
          <w:szCs w:val="24"/>
        </w:rPr>
        <w:t>jelzés kivezérlése után a jelző melletti elhaladás;</w:t>
      </w:r>
    </w:p>
    <w:p w14:paraId="42ED8736" w14:textId="77777777" w:rsidR="000F079C" w:rsidRPr="008946B9" w:rsidRDefault="000F079C" w:rsidP="0065221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váltókörzetben megállás, majd újra indulás, stb. adatokat is.</w:t>
      </w:r>
    </w:p>
    <w:p w14:paraId="2D68EC20" w14:textId="77777777" w:rsidR="000F079C" w:rsidRPr="008946B9" w:rsidRDefault="000F079C" w:rsidP="008946B9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sectPr w:rsidR="000F079C" w:rsidRPr="008946B9" w:rsidSect="00E0596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5C5F" w14:textId="77777777" w:rsidR="00394775" w:rsidRDefault="00394775" w:rsidP="00CB13F6">
      <w:pPr>
        <w:spacing w:after="0" w:line="240" w:lineRule="auto"/>
      </w:pPr>
      <w:r>
        <w:separator/>
      </w:r>
    </w:p>
  </w:endnote>
  <w:endnote w:type="continuationSeparator" w:id="0">
    <w:p w14:paraId="30DD2E4D" w14:textId="77777777" w:rsidR="00394775" w:rsidRDefault="00394775" w:rsidP="00C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20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771E" w14:textId="77777777" w:rsidR="00394775" w:rsidRDefault="00394775" w:rsidP="00CB13F6">
      <w:pPr>
        <w:spacing w:after="0" w:line="240" w:lineRule="auto"/>
      </w:pPr>
      <w:r>
        <w:separator/>
      </w:r>
    </w:p>
  </w:footnote>
  <w:footnote w:type="continuationSeparator" w:id="0">
    <w:p w14:paraId="7CB4F90E" w14:textId="77777777" w:rsidR="00394775" w:rsidRDefault="00394775" w:rsidP="00C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596E" w14:textId="77777777" w:rsidR="00CB13F6" w:rsidRPr="00BF0C9C" w:rsidRDefault="00D67B4E" w:rsidP="00CB13F6">
    <w:pPr>
      <w:pStyle w:val="lfej"/>
      <w:jc w:val="right"/>
      <w:rPr>
        <w:rFonts w:ascii="Times New Roman" w:hAnsi="Times New Roman"/>
      </w:rPr>
    </w:pPr>
    <w:r w:rsidRPr="00BF0C9C">
      <w:rPr>
        <w:rFonts w:ascii="Times New Roman" w:hAnsi="Times New Roman"/>
      </w:rPr>
      <w:t>10</w:t>
    </w:r>
    <w:r w:rsidR="00CB13F6" w:rsidRPr="00BF0C9C">
      <w:rPr>
        <w:rFonts w:ascii="Times New Roman" w:hAnsi="Times New Roman"/>
      </w:rPr>
      <w:t>. sz. melléklet</w:t>
    </w:r>
  </w:p>
  <w:p w14:paraId="6FB5A015" w14:textId="77777777" w:rsidR="00CB13F6" w:rsidRDefault="00CB13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EA6"/>
    <w:multiLevelType w:val="hybridMultilevel"/>
    <w:tmpl w:val="4EB04F62"/>
    <w:lvl w:ilvl="0" w:tplc="D68C6C66">
      <w:numFmt w:val="bullet"/>
      <w:lvlText w:val="–"/>
      <w:lvlJc w:val="left"/>
      <w:pPr>
        <w:ind w:left="720" w:hanging="360"/>
      </w:pPr>
      <w:rPr>
        <w:rFonts w:ascii="font203" w:hAnsi="font20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7"/>
    <w:rsid w:val="000354E2"/>
    <w:rsid w:val="00051CCB"/>
    <w:rsid w:val="000E1EC2"/>
    <w:rsid w:val="000F079C"/>
    <w:rsid w:val="00120AB1"/>
    <w:rsid w:val="0016566C"/>
    <w:rsid w:val="00181840"/>
    <w:rsid w:val="001D7544"/>
    <w:rsid w:val="002033E7"/>
    <w:rsid w:val="002117ED"/>
    <w:rsid w:val="0022690C"/>
    <w:rsid w:val="002546DC"/>
    <w:rsid w:val="00296227"/>
    <w:rsid w:val="002E4DB9"/>
    <w:rsid w:val="00306302"/>
    <w:rsid w:val="003476EB"/>
    <w:rsid w:val="00394775"/>
    <w:rsid w:val="003D32FB"/>
    <w:rsid w:val="00412F42"/>
    <w:rsid w:val="004156A2"/>
    <w:rsid w:val="00421488"/>
    <w:rsid w:val="00442F19"/>
    <w:rsid w:val="00444158"/>
    <w:rsid w:val="00452697"/>
    <w:rsid w:val="0046184D"/>
    <w:rsid w:val="00494000"/>
    <w:rsid w:val="004A0E96"/>
    <w:rsid w:val="004B2FD7"/>
    <w:rsid w:val="004B3C86"/>
    <w:rsid w:val="0050163C"/>
    <w:rsid w:val="00526BE9"/>
    <w:rsid w:val="00561264"/>
    <w:rsid w:val="0057291D"/>
    <w:rsid w:val="00573F9E"/>
    <w:rsid w:val="005756D7"/>
    <w:rsid w:val="00587E61"/>
    <w:rsid w:val="00593210"/>
    <w:rsid w:val="005C215A"/>
    <w:rsid w:val="00611552"/>
    <w:rsid w:val="00644257"/>
    <w:rsid w:val="00652214"/>
    <w:rsid w:val="00682D65"/>
    <w:rsid w:val="00695C20"/>
    <w:rsid w:val="006C277E"/>
    <w:rsid w:val="006C4D98"/>
    <w:rsid w:val="00703E7D"/>
    <w:rsid w:val="00704F7E"/>
    <w:rsid w:val="007373B1"/>
    <w:rsid w:val="007511D2"/>
    <w:rsid w:val="00754F09"/>
    <w:rsid w:val="00765C0E"/>
    <w:rsid w:val="007938AC"/>
    <w:rsid w:val="007A2D5F"/>
    <w:rsid w:val="007B4EB5"/>
    <w:rsid w:val="007E7BB9"/>
    <w:rsid w:val="007F4087"/>
    <w:rsid w:val="00821640"/>
    <w:rsid w:val="00853F7E"/>
    <w:rsid w:val="00861AD2"/>
    <w:rsid w:val="00882194"/>
    <w:rsid w:val="008923E4"/>
    <w:rsid w:val="008946B9"/>
    <w:rsid w:val="009056B1"/>
    <w:rsid w:val="00965734"/>
    <w:rsid w:val="009769E6"/>
    <w:rsid w:val="0098404F"/>
    <w:rsid w:val="009961E8"/>
    <w:rsid w:val="00A00F42"/>
    <w:rsid w:val="00A1744A"/>
    <w:rsid w:val="00A24DD8"/>
    <w:rsid w:val="00A76D9B"/>
    <w:rsid w:val="00A92DD7"/>
    <w:rsid w:val="00B27AAF"/>
    <w:rsid w:val="00BB6C1F"/>
    <w:rsid w:val="00BE1F57"/>
    <w:rsid w:val="00BF0C9C"/>
    <w:rsid w:val="00C06844"/>
    <w:rsid w:val="00C232BE"/>
    <w:rsid w:val="00C523F7"/>
    <w:rsid w:val="00CA7116"/>
    <w:rsid w:val="00CB13F6"/>
    <w:rsid w:val="00CB43BE"/>
    <w:rsid w:val="00CE281F"/>
    <w:rsid w:val="00D376BA"/>
    <w:rsid w:val="00D5546F"/>
    <w:rsid w:val="00D67B4E"/>
    <w:rsid w:val="00D74815"/>
    <w:rsid w:val="00E05962"/>
    <w:rsid w:val="00E11317"/>
    <w:rsid w:val="00E16964"/>
    <w:rsid w:val="00E250A6"/>
    <w:rsid w:val="00E35887"/>
    <w:rsid w:val="00E47670"/>
    <w:rsid w:val="00E53761"/>
    <w:rsid w:val="00E56E38"/>
    <w:rsid w:val="00E6261C"/>
    <w:rsid w:val="00EB321B"/>
    <w:rsid w:val="00ED6EEC"/>
    <w:rsid w:val="00EE544E"/>
    <w:rsid w:val="00EF2138"/>
    <w:rsid w:val="00F370F4"/>
    <w:rsid w:val="00F470C3"/>
    <w:rsid w:val="00F50F17"/>
    <w:rsid w:val="00F534CC"/>
    <w:rsid w:val="00F61C32"/>
    <w:rsid w:val="00F8365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C9CFC"/>
  <w14:defaultImageDpi w14:val="0"/>
  <w15:docId w15:val="{0CAE3C2D-4496-4158-8F28-3039E9B5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734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82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2D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2D6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2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2D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F4F2-9D35-4CD1-89F1-BB498E8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 Sándor</dc:creator>
  <cp:lastModifiedBy>Pintér Nikolett</cp:lastModifiedBy>
  <cp:revision>2</cp:revision>
  <dcterms:created xsi:type="dcterms:W3CDTF">2025-02-27T13:33:00Z</dcterms:created>
  <dcterms:modified xsi:type="dcterms:W3CDTF">2025-02-27T13:33:00Z</dcterms:modified>
</cp:coreProperties>
</file>