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36" w:rsidRPr="00D002A0" w:rsidRDefault="00945936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</w:pPr>
      <w:bookmarkStart w:id="0" w:name="_GoBack"/>
      <w:bookmarkEnd w:id="0"/>
      <w:r w:rsidRPr="002F1DE6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>MÁV Zrt. Széchenyi-hegyi Gyermekvasút, Hűvösvölgy állomás</w:t>
      </w:r>
    </w:p>
    <w:p w:rsidR="00945936" w:rsidRPr="00D002A0" w:rsidRDefault="00945936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</w:pPr>
    </w:p>
    <w:p w:rsidR="00945936" w:rsidRPr="00D002A0" w:rsidRDefault="00945936">
      <w:pPr>
        <w:spacing w:line="276" w:lineRule="auto"/>
        <w:rPr>
          <w:rFonts w:asciiTheme="minorHAnsi" w:hAnsiTheme="minorHAnsi" w:cs="Arial"/>
          <w:noProof/>
          <w:color w:val="auto"/>
          <w:sz w:val="24"/>
          <w:szCs w:val="24"/>
          <w:lang w:val="hu-HU"/>
        </w:rPr>
      </w:pPr>
      <w:r w:rsidRPr="00D002A0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Cím: 1021 Budapest, Hűvösvölgy</w:t>
      </w:r>
    </w:p>
    <w:p w:rsidR="00F1152A" w:rsidRPr="00F1152A" w:rsidRDefault="00F1152A" w:rsidP="00F1152A">
      <w:pPr>
        <w:shd w:val="clear" w:color="auto" w:fill="FFFFFF"/>
        <w:rPr>
          <w:rFonts w:ascii="Helvetica" w:eastAsia="Times New Roman" w:hAnsi="Helvetica" w:cs="Helvetica"/>
          <w:color w:val="646464"/>
          <w:sz w:val="21"/>
          <w:szCs w:val="21"/>
          <w:lang w:val="hu-HU" w:eastAsia="hu-HU"/>
        </w:rPr>
      </w:pPr>
      <w:r w:rsidRPr="00F1152A">
        <w:rPr>
          <w:rFonts w:ascii="Helvetica" w:eastAsia="Times New Roman" w:hAnsi="Helvetica" w:cs="Helvetica"/>
          <w:b/>
          <w:bCs/>
          <w:color w:val="646464"/>
          <w:sz w:val="21"/>
          <w:szCs w:val="21"/>
          <w:lang w:val="hu-HU" w:eastAsia="hu-HU"/>
        </w:rPr>
        <w:t>Telefon: </w:t>
      </w:r>
      <w:r w:rsidRPr="00F1152A">
        <w:rPr>
          <w:rFonts w:ascii="Helvetica" w:eastAsia="Times New Roman" w:hAnsi="Helvetica" w:cs="Helvetica"/>
          <w:color w:val="646464"/>
          <w:sz w:val="21"/>
          <w:szCs w:val="21"/>
          <w:lang w:val="hu-HU" w:eastAsia="hu-HU"/>
        </w:rPr>
        <w:t>+36 1 061 5115</w:t>
      </w:r>
    </w:p>
    <w:p w:rsidR="00945936" w:rsidRPr="00D002A0" w:rsidRDefault="00945936">
      <w:pPr>
        <w:spacing w:line="276" w:lineRule="auto"/>
        <w:rPr>
          <w:rFonts w:asciiTheme="minorHAnsi" w:eastAsiaTheme="minorHAnsi" w:hAnsiTheme="minorHAnsi" w:cstheme="minorBidi"/>
          <w:color w:val="auto"/>
          <w:sz w:val="24"/>
          <w:szCs w:val="24"/>
          <w:lang w:val="hu-HU"/>
        </w:rPr>
      </w:pPr>
      <w:r w:rsidRPr="00D002A0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E-mail:</w:t>
      </w:r>
      <w:r w:rsidRPr="00D002A0">
        <w:rPr>
          <w:rFonts w:asciiTheme="minorHAnsi" w:eastAsiaTheme="minorHAnsi" w:hAnsiTheme="minorHAnsi" w:cstheme="minorBidi"/>
          <w:color w:val="auto"/>
          <w:sz w:val="24"/>
          <w:szCs w:val="24"/>
          <w:lang w:val="hu-HU"/>
        </w:rPr>
        <w:t xml:space="preserve"> </w:t>
      </w:r>
      <w:hyperlink r:id="rId9" w:tgtFrame="_blank" w:history="1">
        <w:r w:rsidRPr="00D002A0">
          <w:rPr>
            <w:rStyle w:val="Hiperhivatkozs"/>
            <w:rFonts w:asciiTheme="minorHAnsi" w:hAnsiTheme="minorHAnsi"/>
            <w:sz w:val="24"/>
            <w:szCs w:val="24"/>
          </w:rPr>
          <w:t>info@gyermekvasut.hu</w:t>
        </w:r>
      </w:hyperlink>
    </w:p>
    <w:p w:rsidR="00945936" w:rsidRPr="00D002A0" w:rsidRDefault="00945936">
      <w:pPr>
        <w:spacing w:line="276" w:lineRule="auto"/>
        <w:rPr>
          <w:rFonts w:asciiTheme="minorHAnsi" w:eastAsiaTheme="minorHAnsi" w:hAnsiTheme="minorHAnsi" w:cstheme="minorBidi"/>
          <w:color w:val="0000FF" w:themeColor="hyperlink"/>
          <w:sz w:val="24"/>
          <w:szCs w:val="24"/>
          <w:u w:val="single"/>
          <w:lang w:val="hu-HU"/>
        </w:rPr>
      </w:pPr>
      <w:r w:rsidRPr="00D002A0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>Honlap:</w:t>
      </w:r>
      <w:r w:rsidR="00CD15B0">
        <w:rPr>
          <w:rFonts w:asciiTheme="minorHAnsi" w:hAnsiTheme="minorHAnsi" w:cs="Arial"/>
          <w:noProof/>
          <w:color w:val="auto"/>
          <w:sz w:val="24"/>
          <w:szCs w:val="24"/>
          <w:lang w:val="hu-HU"/>
        </w:rPr>
        <w:t xml:space="preserve"> </w:t>
      </w:r>
      <w:hyperlink r:id="rId10" w:tgtFrame="_blank" w:history="1">
        <w:r w:rsidRPr="00D002A0">
          <w:rPr>
            <w:rStyle w:val="Hiperhivatkozs"/>
            <w:rFonts w:asciiTheme="minorHAnsi" w:hAnsiTheme="minorHAnsi"/>
            <w:sz w:val="24"/>
            <w:szCs w:val="24"/>
          </w:rPr>
          <w:t>www.gyermekvasut.hu</w:t>
        </w:r>
      </w:hyperlink>
    </w:p>
    <w:p w:rsidR="00945936" w:rsidRPr="00D002A0" w:rsidRDefault="00945936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</w:pPr>
    </w:p>
    <w:p w:rsidR="00945936" w:rsidRPr="00D002A0" w:rsidRDefault="00945936">
      <w:pPr>
        <w:spacing w:line="276" w:lineRule="auto"/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</w:pPr>
      <w:r w:rsidRPr="00D002A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Látogatási idő: 201</w:t>
      </w:r>
      <w:r w:rsidR="001D36B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9</w:t>
      </w:r>
      <w:r w:rsidRPr="00D002A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. június 2</w:t>
      </w:r>
      <w:r w:rsidR="001D36B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2</w:t>
      </w:r>
      <w:r w:rsidRPr="00D002A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.</w:t>
      </w:r>
      <w:r w:rsidRPr="00806955">
        <w:rPr>
          <w:rFonts w:asciiTheme="minorHAnsi" w:hAnsiTheme="minorHAnsi"/>
          <w:b/>
          <w:iCs/>
          <w:noProof/>
          <w:color w:val="000000" w:themeColor="text1"/>
          <w:sz w:val="24"/>
          <w:szCs w:val="24"/>
          <w:u w:color="365F91"/>
          <w:lang w:val="hu-HU"/>
        </w:rPr>
        <w:t xml:space="preserve"> </w:t>
      </w:r>
      <w:r w:rsidR="00806955" w:rsidRPr="00806955">
        <w:rPr>
          <w:rFonts w:asciiTheme="minorHAnsi" w:hAnsiTheme="minorHAnsi"/>
          <w:b/>
          <w:iCs/>
          <w:noProof/>
          <w:color w:val="000000" w:themeColor="text1"/>
          <w:sz w:val="24"/>
          <w:szCs w:val="24"/>
          <w:u w:color="365F91"/>
          <w:lang w:val="hu-HU"/>
        </w:rPr>
        <w:t>18.00</w:t>
      </w:r>
      <w:r w:rsidR="00806955">
        <w:rPr>
          <w:rFonts w:asciiTheme="minorHAnsi" w:hAnsiTheme="minorHAnsi"/>
          <w:b/>
          <w:iCs/>
          <w:noProof/>
          <w:color w:val="FF0000"/>
          <w:sz w:val="24"/>
          <w:szCs w:val="24"/>
          <w:u w:color="365F91"/>
          <w:lang w:val="hu-HU"/>
        </w:rPr>
        <w:t xml:space="preserve"> </w:t>
      </w:r>
      <w:r w:rsidRPr="00D002A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–</w:t>
      </w:r>
      <w:r w:rsidR="00806955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 xml:space="preserve"> június 23. 01.00 </w:t>
      </w:r>
    </w:p>
    <w:p w:rsidR="00806955" w:rsidRDefault="00806955">
      <w:pPr>
        <w:spacing w:line="276" w:lineRule="auto"/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</w:pPr>
    </w:p>
    <w:p w:rsidR="00945936" w:rsidRPr="00D002A0" w:rsidRDefault="00945936">
      <w:pPr>
        <w:spacing w:line="276" w:lineRule="auto"/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</w:pPr>
      <w:r w:rsidRPr="00D002A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Gyermekvasút múzeuma (állandó kiállítás)</w:t>
      </w:r>
    </w:p>
    <w:p w:rsidR="00945936" w:rsidRPr="00D002A0" w:rsidRDefault="00945936">
      <w:pPr>
        <w:spacing w:line="276" w:lineRule="auto"/>
        <w:rPr>
          <w:rFonts w:asciiTheme="minorHAnsi" w:hAnsiTheme="minorHAnsi"/>
          <w:noProof/>
          <w:sz w:val="24"/>
          <w:szCs w:val="24"/>
          <w:lang w:val="hu-HU"/>
        </w:rPr>
      </w:pPr>
    </w:p>
    <w:p w:rsidR="00945936" w:rsidRPr="00D002A0" w:rsidRDefault="00945936">
      <w:pPr>
        <w:spacing w:line="276" w:lineRule="auto"/>
        <w:rPr>
          <w:rFonts w:asciiTheme="minorHAnsi" w:hAnsiTheme="minorHAnsi"/>
          <w:noProof/>
          <w:sz w:val="24"/>
          <w:szCs w:val="24"/>
          <w:lang w:val="hu-HU"/>
        </w:rPr>
      </w:pPr>
      <w:r w:rsidRPr="00D002A0">
        <w:rPr>
          <w:rFonts w:asciiTheme="minorHAnsi" w:hAnsiTheme="minorHAnsi"/>
          <w:noProof/>
          <w:sz w:val="24"/>
          <w:szCs w:val="24"/>
          <w:lang w:val="hu-HU"/>
        </w:rPr>
        <w:t xml:space="preserve">A Gyermekvasút hűvösvölgyi múzeuma megújult </w:t>
      </w:r>
      <w:r w:rsidR="00CD15B0" w:rsidRPr="00D002A0">
        <w:rPr>
          <w:rFonts w:asciiTheme="minorHAnsi" w:hAnsiTheme="minorHAnsi"/>
          <w:noProof/>
          <w:sz w:val="24"/>
          <w:szCs w:val="24"/>
          <w:lang w:val="hu-HU"/>
        </w:rPr>
        <w:t>kiállítás</w:t>
      </w:r>
      <w:r w:rsidR="00806955">
        <w:rPr>
          <w:rFonts w:asciiTheme="minorHAnsi" w:hAnsiTheme="minorHAnsi"/>
          <w:noProof/>
          <w:sz w:val="24"/>
          <w:szCs w:val="24"/>
          <w:lang w:val="hu-HU"/>
        </w:rPr>
        <w:t>áv</w:t>
      </w:r>
      <w:r w:rsidR="00CD15B0" w:rsidRPr="00D002A0">
        <w:rPr>
          <w:rFonts w:asciiTheme="minorHAnsi" w:hAnsiTheme="minorHAnsi"/>
          <w:noProof/>
          <w:sz w:val="24"/>
          <w:szCs w:val="24"/>
          <w:lang w:val="hu-HU"/>
        </w:rPr>
        <w:t xml:space="preserve">al </w:t>
      </w:r>
      <w:r w:rsidRPr="00D002A0">
        <w:rPr>
          <w:rFonts w:asciiTheme="minorHAnsi" w:hAnsiTheme="minorHAnsi"/>
          <w:noProof/>
          <w:sz w:val="24"/>
          <w:szCs w:val="24"/>
          <w:lang w:val="hu-HU"/>
        </w:rPr>
        <w:t>várja az érdeklődőket</w:t>
      </w:r>
      <w:r w:rsidR="00806955">
        <w:rPr>
          <w:rFonts w:asciiTheme="minorHAnsi" w:hAnsiTheme="minorHAnsi"/>
          <w:noProof/>
          <w:sz w:val="24"/>
          <w:szCs w:val="24"/>
          <w:lang w:val="hu-HU"/>
        </w:rPr>
        <w:t>, ezúttal éjjel 1 óráig</w:t>
      </w:r>
      <w:r w:rsidRPr="00D002A0">
        <w:rPr>
          <w:rFonts w:asciiTheme="minorHAnsi" w:hAnsiTheme="minorHAnsi"/>
          <w:noProof/>
          <w:sz w:val="24"/>
          <w:szCs w:val="24"/>
          <w:lang w:val="hu-HU"/>
        </w:rPr>
        <w:t>. A karszalaggal rendelkező látogatók számára a múzeum megtekintése díjmentes.</w:t>
      </w:r>
    </w:p>
    <w:p w:rsidR="00945936" w:rsidRPr="00D002A0" w:rsidRDefault="00945936">
      <w:pPr>
        <w:spacing w:line="276" w:lineRule="auto"/>
        <w:rPr>
          <w:rFonts w:asciiTheme="minorHAnsi" w:hAnsiTheme="minorHAnsi" w:cs="Times New Roman"/>
          <w:sz w:val="24"/>
          <w:szCs w:val="24"/>
          <w:lang w:val="hu-HU" w:eastAsia="hu-HU"/>
        </w:rPr>
      </w:pPr>
    </w:p>
    <w:p w:rsidR="00945936" w:rsidRPr="00D002A0" w:rsidRDefault="00945936">
      <w:pPr>
        <w:spacing w:line="276" w:lineRule="auto"/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</w:pPr>
      <w:r w:rsidRPr="00D002A0"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  <w:t>Éjszakai vonatozás</w:t>
      </w:r>
    </w:p>
    <w:p w:rsidR="00945936" w:rsidRPr="00D002A0" w:rsidRDefault="00945936">
      <w:pPr>
        <w:spacing w:line="276" w:lineRule="auto"/>
        <w:rPr>
          <w:rFonts w:asciiTheme="minorHAnsi" w:hAnsiTheme="minorHAnsi"/>
          <w:b/>
          <w:iCs/>
          <w:noProof/>
          <w:sz w:val="24"/>
          <w:szCs w:val="24"/>
          <w:u w:color="365F91"/>
          <w:lang w:val="hu-HU"/>
        </w:rPr>
      </w:pPr>
    </w:p>
    <w:p w:rsidR="00945936" w:rsidRPr="00D002A0" w:rsidRDefault="00945936">
      <w:pPr>
        <w:pStyle w:val="Listaszerbekezds"/>
        <w:numPr>
          <w:ilvl w:val="0"/>
          <w:numId w:val="41"/>
        </w:numPr>
        <w:spacing w:line="276" w:lineRule="auto"/>
        <w:rPr>
          <w:rFonts w:asciiTheme="minorHAnsi" w:hAnsiTheme="minorHAnsi" w:cs="Times New Roman"/>
          <w:sz w:val="24"/>
          <w:szCs w:val="24"/>
          <w:lang w:val="hu-HU" w:eastAsia="hu-HU"/>
        </w:rPr>
      </w:pPr>
      <w:r w:rsidRPr="00D002A0">
        <w:rPr>
          <w:rFonts w:asciiTheme="minorHAnsi" w:hAnsiTheme="minorHAnsi" w:cs="Times New Roman"/>
          <w:sz w:val="24"/>
          <w:szCs w:val="24"/>
          <w:lang w:val="hu-HU" w:eastAsia="hu-HU"/>
        </w:rPr>
        <w:t>Hagyományos és nosztalgiavonatok közlekednek éjjel 1 óráig a Gyermekvasút egy szakaszán (menetrend a honlapon)</w:t>
      </w:r>
    </w:p>
    <w:p w:rsidR="00945936" w:rsidRDefault="00945936">
      <w:pPr>
        <w:pStyle w:val="Listaszerbekezds"/>
        <w:numPr>
          <w:ilvl w:val="0"/>
          <w:numId w:val="41"/>
        </w:numPr>
        <w:spacing w:line="276" w:lineRule="auto"/>
        <w:rPr>
          <w:rFonts w:asciiTheme="minorHAnsi" w:hAnsiTheme="minorHAnsi" w:cs="Times New Roman"/>
          <w:sz w:val="24"/>
          <w:szCs w:val="24"/>
          <w:lang w:val="hu-HU" w:eastAsia="hu-HU"/>
        </w:rPr>
      </w:pPr>
      <w:r w:rsidRPr="00D002A0">
        <w:rPr>
          <w:rFonts w:asciiTheme="minorHAnsi" w:hAnsiTheme="minorHAnsi" w:cs="Times New Roman"/>
          <w:sz w:val="24"/>
          <w:szCs w:val="24"/>
          <w:lang w:val="hu-HU" w:eastAsia="hu-HU"/>
        </w:rPr>
        <w:t>Vezetett éjszakai túra a Hárs-hegyen</w:t>
      </w:r>
    </w:p>
    <w:p w:rsidR="00806955" w:rsidRPr="00D002A0" w:rsidRDefault="00806955" w:rsidP="00806955">
      <w:pPr>
        <w:pStyle w:val="Listaszerbekezds"/>
        <w:numPr>
          <w:ilvl w:val="0"/>
          <w:numId w:val="41"/>
        </w:numPr>
        <w:spacing w:line="276" w:lineRule="auto"/>
        <w:rPr>
          <w:rFonts w:asciiTheme="minorHAnsi" w:hAnsiTheme="minorHAnsi" w:cs="Times New Roman"/>
          <w:sz w:val="24"/>
          <w:szCs w:val="24"/>
          <w:lang w:val="hu-HU" w:eastAsia="hu-HU"/>
        </w:rPr>
      </w:pPr>
      <w:r w:rsidRPr="00806955">
        <w:rPr>
          <w:rFonts w:asciiTheme="minorHAnsi" w:hAnsiTheme="minorHAnsi" w:cs="Times New Roman"/>
          <w:sz w:val="24"/>
          <w:szCs w:val="24"/>
          <w:lang w:val="hu-HU" w:eastAsia="hu-HU"/>
        </w:rPr>
        <w:t xml:space="preserve">Hűvösvölgy állomáson </w:t>
      </w:r>
      <w:r>
        <w:rPr>
          <w:rFonts w:asciiTheme="minorHAnsi" w:hAnsiTheme="minorHAnsi" w:cs="Times New Roman"/>
          <w:sz w:val="24"/>
          <w:szCs w:val="24"/>
          <w:lang w:val="hu-HU" w:eastAsia="hu-HU"/>
        </w:rPr>
        <w:t xml:space="preserve">a </w:t>
      </w:r>
      <w:r w:rsidRPr="00806955">
        <w:rPr>
          <w:rFonts w:asciiTheme="minorHAnsi" w:hAnsiTheme="minorHAnsi" w:cs="Times New Roman"/>
          <w:sz w:val="24"/>
          <w:szCs w:val="24"/>
          <w:lang w:val="hu-HU" w:eastAsia="hu-HU"/>
        </w:rPr>
        <w:t>forgalmi iroda megtekintése (</w:t>
      </w:r>
      <w:proofErr w:type="spellStart"/>
      <w:r w:rsidRPr="00806955">
        <w:rPr>
          <w:rFonts w:asciiTheme="minorHAnsi" w:hAnsiTheme="minorHAnsi" w:cs="Times New Roman"/>
          <w:sz w:val="24"/>
          <w:szCs w:val="24"/>
          <w:lang w:val="hu-HU" w:eastAsia="hu-HU"/>
        </w:rPr>
        <w:t>Domino</w:t>
      </w:r>
      <w:proofErr w:type="spellEnd"/>
      <w:r w:rsidRPr="00806955">
        <w:rPr>
          <w:rFonts w:asciiTheme="minorHAnsi" w:hAnsiTheme="minorHAnsi" w:cs="Times New Roman"/>
          <w:sz w:val="24"/>
          <w:szCs w:val="24"/>
          <w:lang w:val="hu-HU" w:eastAsia="hu-HU"/>
        </w:rPr>
        <w:t xml:space="preserve"> 70</w:t>
      </w:r>
      <w:r>
        <w:rPr>
          <w:rFonts w:asciiTheme="minorHAnsi" w:hAnsiTheme="minorHAnsi" w:cs="Times New Roman"/>
          <w:sz w:val="24"/>
          <w:szCs w:val="24"/>
          <w:lang w:val="hu-HU" w:eastAsia="hu-HU"/>
        </w:rPr>
        <w:t>-es</w:t>
      </w:r>
      <w:r w:rsidRPr="00806955">
        <w:rPr>
          <w:rFonts w:asciiTheme="minorHAnsi" w:hAnsiTheme="minorHAnsi" w:cs="Times New Roman"/>
          <w:sz w:val="24"/>
          <w:szCs w:val="24"/>
          <w:lang w:val="hu-HU" w:eastAsia="hu-HU"/>
        </w:rPr>
        <w:t xml:space="preserve"> biztosítóberendezés)</w:t>
      </w:r>
    </w:p>
    <w:p w:rsidR="00945936" w:rsidRPr="00D002A0" w:rsidRDefault="00945936">
      <w:pPr>
        <w:spacing w:line="276" w:lineRule="auto"/>
        <w:rPr>
          <w:rFonts w:asciiTheme="minorHAnsi" w:hAnsiTheme="minorHAnsi" w:cs="Times New Roman"/>
          <w:sz w:val="24"/>
          <w:szCs w:val="24"/>
          <w:lang w:val="hu-HU" w:eastAsia="hu-HU"/>
        </w:rPr>
      </w:pPr>
    </w:p>
    <w:p w:rsidR="00945936" w:rsidRPr="00D002A0" w:rsidRDefault="00945936">
      <w:pPr>
        <w:spacing w:line="276" w:lineRule="auto"/>
        <w:rPr>
          <w:rFonts w:asciiTheme="minorHAnsi" w:hAnsiTheme="minorHAnsi" w:cs="Times New Roman"/>
          <w:sz w:val="24"/>
          <w:szCs w:val="24"/>
          <w:lang w:val="hu-HU" w:eastAsia="hu-HU"/>
        </w:rPr>
      </w:pPr>
      <w:r w:rsidRPr="00D002A0">
        <w:rPr>
          <w:rFonts w:asciiTheme="minorHAnsi" w:hAnsiTheme="minorHAnsi" w:cs="Times New Roman"/>
          <w:sz w:val="24"/>
          <w:szCs w:val="24"/>
          <w:lang w:val="hu-HU" w:eastAsia="hu-HU"/>
        </w:rPr>
        <w:t>Utazási kedvezmény: 18 órától a karszalaggal rendelkező utasok gyermekjegyet válthatnak a vonatokra. Karszalag nélkül a normál díjszabás szerint lehet menetjegyet vásárolni.</w:t>
      </w:r>
    </w:p>
    <w:p w:rsidR="008837B7" w:rsidRDefault="008837B7" w:rsidP="00B44DFC">
      <w:pPr>
        <w:spacing w:line="276" w:lineRule="auto"/>
        <w:rPr>
          <w:rFonts w:asciiTheme="minorHAnsi" w:hAnsiTheme="minorHAnsi"/>
          <w:sz w:val="24"/>
          <w:szCs w:val="24"/>
        </w:rPr>
      </w:pPr>
    </w:p>
    <w:sectPr w:rsidR="008837B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9E" w:rsidRDefault="004C509E" w:rsidP="00483837">
      <w:r>
        <w:separator/>
      </w:r>
    </w:p>
  </w:endnote>
  <w:endnote w:type="continuationSeparator" w:id="0">
    <w:p w:rsidR="004C509E" w:rsidRDefault="004C509E" w:rsidP="0048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610842"/>
      <w:docPartObj>
        <w:docPartGallery w:val="Page Numbers (Bottom of Page)"/>
        <w:docPartUnique/>
      </w:docPartObj>
    </w:sdtPr>
    <w:sdtEndPr/>
    <w:sdtContent>
      <w:p w:rsidR="005F7552" w:rsidRDefault="005F755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D27" w:rsidRPr="00C10D27">
          <w:rPr>
            <w:noProof/>
            <w:lang w:val="hu-HU"/>
          </w:rPr>
          <w:t>1</w:t>
        </w:r>
        <w:r>
          <w:fldChar w:fldCharType="end"/>
        </w:r>
      </w:p>
    </w:sdtContent>
  </w:sdt>
  <w:p w:rsidR="005F7552" w:rsidRDefault="005F75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9E" w:rsidRDefault="004C509E" w:rsidP="00483837">
      <w:r>
        <w:separator/>
      </w:r>
    </w:p>
  </w:footnote>
  <w:footnote w:type="continuationSeparator" w:id="0">
    <w:p w:rsidR="004C509E" w:rsidRDefault="004C509E" w:rsidP="0048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15"/>
    <w:multiLevelType w:val="multilevel"/>
    <w:tmpl w:val="894EE88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0">
    <w:nsid w:val="00000016"/>
    <w:multiLevelType w:val="multilevel"/>
    <w:tmpl w:val="894EE8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</w:abstractNum>
  <w:abstractNum w:abstractNumId="12">
    <w:nsid w:val="01D3203C"/>
    <w:multiLevelType w:val="hybridMultilevel"/>
    <w:tmpl w:val="57688CFE"/>
    <w:lvl w:ilvl="0" w:tplc="BA3E5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33DB6"/>
    <w:multiLevelType w:val="hybridMultilevel"/>
    <w:tmpl w:val="3CB2E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B63949"/>
    <w:multiLevelType w:val="hybridMultilevel"/>
    <w:tmpl w:val="B1FA4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6A50"/>
    <w:multiLevelType w:val="multilevel"/>
    <w:tmpl w:val="866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B56682B"/>
    <w:multiLevelType w:val="hybridMultilevel"/>
    <w:tmpl w:val="3000B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437061"/>
    <w:multiLevelType w:val="hybridMultilevel"/>
    <w:tmpl w:val="1542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064C2"/>
    <w:multiLevelType w:val="hybridMultilevel"/>
    <w:tmpl w:val="5530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40D7C"/>
    <w:multiLevelType w:val="hybridMultilevel"/>
    <w:tmpl w:val="66624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C019F"/>
    <w:multiLevelType w:val="hybridMultilevel"/>
    <w:tmpl w:val="DFDA3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15847"/>
    <w:multiLevelType w:val="hybridMultilevel"/>
    <w:tmpl w:val="2104D9FA"/>
    <w:lvl w:ilvl="0" w:tplc="D47AD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0308B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Verdana" w:eastAsia="Verdana" w:hAnsi="Verdana" w:cs="Verdana" w:hint="default"/>
        <w:position w:val="0"/>
        <w:sz w:val="20"/>
        <w:szCs w:val="20"/>
      </w:rPr>
    </w:lvl>
  </w:abstractNum>
  <w:abstractNum w:abstractNumId="23">
    <w:nsid w:val="33BD0838"/>
    <w:multiLevelType w:val="hybridMultilevel"/>
    <w:tmpl w:val="006EB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71F12"/>
    <w:multiLevelType w:val="hybridMultilevel"/>
    <w:tmpl w:val="745A4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20C0"/>
    <w:multiLevelType w:val="hybridMultilevel"/>
    <w:tmpl w:val="254E6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0C4911"/>
    <w:multiLevelType w:val="hybridMultilevel"/>
    <w:tmpl w:val="CB087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B977DD"/>
    <w:multiLevelType w:val="hybridMultilevel"/>
    <w:tmpl w:val="76588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597DE6"/>
    <w:multiLevelType w:val="hybridMultilevel"/>
    <w:tmpl w:val="AEF80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1F1BD9"/>
    <w:multiLevelType w:val="hybridMultilevel"/>
    <w:tmpl w:val="F83CB60A"/>
    <w:lvl w:ilvl="0" w:tplc="FBE06FC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88040C"/>
    <w:multiLevelType w:val="hybridMultilevel"/>
    <w:tmpl w:val="FB86E19C"/>
    <w:lvl w:ilvl="0" w:tplc="FBE06FC2">
      <w:start w:val="2017"/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00D7553"/>
    <w:multiLevelType w:val="hybridMultilevel"/>
    <w:tmpl w:val="A476F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8364E2"/>
    <w:multiLevelType w:val="hybridMultilevel"/>
    <w:tmpl w:val="EC24E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E6BDA"/>
    <w:multiLevelType w:val="hybridMultilevel"/>
    <w:tmpl w:val="4CD4B08E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6308C8"/>
    <w:multiLevelType w:val="hybridMultilevel"/>
    <w:tmpl w:val="8D08E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E3501"/>
    <w:multiLevelType w:val="hybridMultilevel"/>
    <w:tmpl w:val="53461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F4232"/>
    <w:multiLevelType w:val="hybridMultilevel"/>
    <w:tmpl w:val="5FC46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4E758B"/>
    <w:multiLevelType w:val="multilevel"/>
    <w:tmpl w:val="5B7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C36845"/>
    <w:multiLevelType w:val="hybridMultilevel"/>
    <w:tmpl w:val="CBB6BA48"/>
    <w:lvl w:ilvl="0" w:tplc="FBE06FC2">
      <w:start w:val="2017"/>
      <w:numFmt w:val="bullet"/>
      <w:lvlText w:val="-"/>
      <w:lvlJc w:val="left"/>
      <w:pPr>
        <w:ind w:left="1425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5E0A7087"/>
    <w:multiLevelType w:val="hybridMultilevel"/>
    <w:tmpl w:val="00609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E3E70"/>
    <w:multiLevelType w:val="hybridMultilevel"/>
    <w:tmpl w:val="082E4C28"/>
    <w:lvl w:ilvl="0" w:tplc="B90447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F21C9E"/>
    <w:multiLevelType w:val="multilevel"/>
    <w:tmpl w:val="2B1C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1972144"/>
    <w:multiLevelType w:val="hybridMultilevel"/>
    <w:tmpl w:val="D1809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70550"/>
    <w:multiLevelType w:val="hybridMultilevel"/>
    <w:tmpl w:val="B1FCB7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4F513C"/>
    <w:multiLevelType w:val="hybridMultilevel"/>
    <w:tmpl w:val="769E0D5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AEB7F3A"/>
    <w:multiLevelType w:val="hybridMultilevel"/>
    <w:tmpl w:val="60B6A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0E2A90"/>
    <w:multiLevelType w:val="hybridMultilevel"/>
    <w:tmpl w:val="05E69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A52533"/>
    <w:multiLevelType w:val="multilevel"/>
    <w:tmpl w:val="B7E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DAE68B4"/>
    <w:multiLevelType w:val="hybridMultilevel"/>
    <w:tmpl w:val="2090A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835C2B"/>
    <w:multiLevelType w:val="hybridMultilevel"/>
    <w:tmpl w:val="77380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5D1FF9"/>
    <w:multiLevelType w:val="hybridMultilevel"/>
    <w:tmpl w:val="83D2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4738E8"/>
    <w:multiLevelType w:val="hybridMultilevel"/>
    <w:tmpl w:val="7DF81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9"/>
  </w:num>
  <w:num w:numId="12">
    <w:abstractNumId w:val="16"/>
  </w:num>
  <w:num w:numId="13">
    <w:abstractNumId w:val="3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44"/>
  </w:num>
  <w:num w:numId="17">
    <w:abstractNumId w:val="9"/>
  </w:num>
  <w:num w:numId="18">
    <w:abstractNumId w:val="10"/>
  </w:num>
  <w:num w:numId="19">
    <w:abstractNumId w:val="50"/>
  </w:num>
  <w:num w:numId="20">
    <w:abstractNumId w:val="18"/>
  </w:num>
  <w:num w:numId="21">
    <w:abstractNumId w:val="48"/>
  </w:num>
  <w:num w:numId="22">
    <w:abstractNumId w:val="25"/>
  </w:num>
  <w:num w:numId="23">
    <w:abstractNumId w:val="32"/>
  </w:num>
  <w:num w:numId="24">
    <w:abstractNumId w:val="40"/>
  </w:num>
  <w:num w:numId="25">
    <w:abstractNumId w:val="33"/>
  </w:num>
  <w:num w:numId="26">
    <w:abstractNumId w:val="14"/>
  </w:num>
  <w:num w:numId="27">
    <w:abstractNumId w:val="39"/>
  </w:num>
  <w:num w:numId="28">
    <w:abstractNumId w:val="29"/>
  </w:num>
  <w:num w:numId="29">
    <w:abstractNumId w:val="30"/>
  </w:num>
  <w:num w:numId="30">
    <w:abstractNumId w:val="38"/>
  </w:num>
  <w:num w:numId="31">
    <w:abstractNumId w:val="47"/>
  </w:num>
  <w:num w:numId="32">
    <w:abstractNumId w:val="37"/>
  </w:num>
  <w:num w:numId="33">
    <w:abstractNumId w:val="13"/>
  </w:num>
  <w:num w:numId="34">
    <w:abstractNumId w:val="26"/>
  </w:num>
  <w:num w:numId="35">
    <w:abstractNumId w:val="23"/>
  </w:num>
  <w:num w:numId="36">
    <w:abstractNumId w:val="46"/>
  </w:num>
  <w:num w:numId="37">
    <w:abstractNumId w:val="49"/>
  </w:num>
  <w:num w:numId="38">
    <w:abstractNumId w:val="20"/>
  </w:num>
  <w:num w:numId="39">
    <w:abstractNumId w:val="24"/>
  </w:num>
  <w:num w:numId="40">
    <w:abstractNumId w:val="36"/>
  </w:num>
  <w:num w:numId="41">
    <w:abstractNumId w:val="31"/>
  </w:num>
  <w:num w:numId="42">
    <w:abstractNumId w:val="35"/>
  </w:num>
  <w:num w:numId="43">
    <w:abstractNumId w:val="27"/>
  </w:num>
  <w:num w:numId="44">
    <w:abstractNumId w:val="21"/>
  </w:num>
  <w:num w:numId="45">
    <w:abstractNumId w:val="51"/>
  </w:num>
  <w:num w:numId="46">
    <w:abstractNumId w:val="12"/>
  </w:num>
  <w:num w:numId="47">
    <w:abstractNumId w:val="20"/>
  </w:num>
  <w:num w:numId="48">
    <w:abstractNumId w:val="15"/>
  </w:num>
  <w:num w:numId="49">
    <w:abstractNumId w:val="9"/>
  </w:num>
  <w:num w:numId="50">
    <w:abstractNumId w:val="10"/>
  </w:num>
  <w:num w:numId="51">
    <w:abstractNumId w:val="28"/>
  </w:num>
  <w:num w:numId="52">
    <w:abstractNumId w:val="43"/>
  </w:num>
  <w:num w:numId="53">
    <w:abstractNumId w:val="45"/>
  </w:num>
  <w:num w:numId="54">
    <w:abstractNumId w:val="17"/>
  </w:num>
  <w:num w:numId="55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F7"/>
    <w:rsid w:val="00016547"/>
    <w:rsid w:val="00023D93"/>
    <w:rsid w:val="0004135F"/>
    <w:rsid w:val="00046D38"/>
    <w:rsid w:val="000679A3"/>
    <w:rsid w:val="0009562A"/>
    <w:rsid w:val="000B00CD"/>
    <w:rsid w:val="000B1318"/>
    <w:rsid w:val="000C5BD5"/>
    <w:rsid w:val="000C6390"/>
    <w:rsid w:val="000D35A2"/>
    <w:rsid w:val="000D38BF"/>
    <w:rsid w:val="000E0A64"/>
    <w:rsid w:val="000E59D2"/>
    <w:rsid w:val="0010089E"/>
    <w:rsid w:val="0012763D"/>
    <w:rsid w:val="00131CC2"/>
    <w:rsid w:val="001320DE"/>
    <w:rsid w:val="001329D6"/>
    <w:rsid w:val="00144F81"/>
    <w:rsid w:val="00167723"/>
    <w:rsid w:val="00171300"/>
    <w:rsid w:val="00174957"/>
    <w:rsid w:val="00183655"/>
    <w:rsid w:val="00186DA7"/>
    <w:rsid w:val="001A10CC"/>
    <w:rsid w:val="001A657F"/>
    <w:rsid w:val="001A7503"/>
    <w:rsid w:val="001A771C"/>
    <w:rsid w:val="001C3891"/>
    <w:rsid w:val="001D09C6"/>
    <w:rsid w:val="001D189A"/>
    <w:rsid w:val="001D36B0"/>
    <w:rsid w:val="001E0C18"/>
    <w:rsid w:val="001E14D6"/>
    <w:rsid w:val="00201A36"/>
    <w:rsid w:val="002122DA"/>
    <w:rsid w:val="00234920"/>
    <w:rsid w:val="00235CE0"/>
    <w:rsid w:val="00256C56"/>
    <w:rsid w:val="00265121"/>
    <w:rsid w:val="0028288B"/>
    <w:rsid w:val="00282E5F"/>
    <w:rsid w:val="00284475"/>
    <w:rsid w:val="00293491"/>
    <w:rsid w:val="002A21F6"/>
    <w:rsid w:val="002A33EC"/>
    <w:rsid w:val="002B5232"/>
    <w:rsid w:val="002C5E29"/>
    <w:rsid w:val="002E0D69"/>
    <w:rsid w:val="002F1DE6"/>
    <w:rsid w:val="00303DD8"/>
    <w:rsid w:val="003067CD"/>
    <w:rsid w:val="00310755"/>
    <w:rsid w:val="00315448"/>
    <w:rsid w:val="003262B1"/>
    <w:rsid w:val="003263AE"/>
    <w:rsid w:val="003268DC"/>
    <w:rsid w:val="003375D8"/>
    <w:rsid w:val="003647C0"/>
    <w:rsid w:val="00391ACC"/>
    <w:rsid w:val="00397252"/>
    <w:rsid w:val="003977F7"/>
    <w:rsid w:val="003A50B5"/>
    <w:rsid w:val="003B4947"/>
    <w:rsid w:val="003C65B5"/>
    <w:rsid w:val="003D41B9"/>
    <w:rsid w:val="003D79DE"/>
    <w:rsid w:val="003E67A6"/>
    <w:rsid w:val="00404B51"/>
    <w:rsid w:val="00424ED7"/>
    <w:rsid w:val="00426C98"/>
    <w:rsid w:val="00430A1D"/>
    <w:rsid w:val="00431AD1"/>
    <w:rsid w:val="00431F68"/>
    <w:rsid w:val="00437881"/>
    <w:rsid w:val="00470EC4"/>
    <w:rsid w:val="00474E7F"/>
    <w:rsid w:val="00483837"/>
    <w:rsid w:val="00485CF9"/>
    <w:rsid w:val="004910A0"/>
    <w:rsid w:val="004C27A7"/>
    <w:rsid w:val="004C3C03"/>
    <w:rsid w:val="004C4625"/>
    <w:rsid w:val="004C509E"/>
    <w:rsid w:val="004D2F86"/>
    <w:rsid w:val="004F1A56"/>
    <w:rsid w:val="004F62A0"/>
    <w:rsid w:val="0050426C"/>
    <w:rsid w:val="00520320"/>
    <w:rsid w:val="00520DE8"/>
    <w:rsid w:val="005554C7"/>
    <w:rsid w:val="0056028F"/>
    <w:rsid w:val="00561F44"/>
    <w:rsid w:val="00570E2C"/>
    <w:rsid w:val="00572DE8"/>
    <w:rsid w:val="00592378"/>
    <w:rsid w:val="005B329F"/>
    <w:rsid w:val="005B61E1"/>
    <w:rsid w:val="005B6C46"/>
    <w:rsid w:val="005E67F8"/>
    <w:rsid w:val="005F0C1E"/>
    <w:rsid w:val="005F2CBE"/>
    <w:rsid w:val="005F7552"/>
    <w:rsid w:val="00601DDB"/>
    <w:rsid w:val="00616D82"/>
    <w:rsid w:val="00624F1A"/>
    <w:rsid w:val="00634566"/>
    <w:rsid w:val="006806F6"/>
    <w:rsid w:val="00684035"/>
    <w:rsid w:val="00686AF0"/>
    <w:rsid w:val="006874B7"/>
    <w:rsid w:val="00694319"/>
    <w:rsid w:val="006A3C9C"/>
    <w:rsid w:val="006B1DAD"/>
    <w:rsid w:val="006B2A44"/>
    <w:rsid w:val="006C6D04"/>
    <w:rsid w:val="006D6475"/>
    <w:rsid w:val="006E16D0"/>
    <w:rsid w:val="006E48E6"/>
    <w:rsid w:val="006F56E0"/>
    <w:rsid w:val="00704159"/>
    <w:rsid w:val="0070497D"/>
    <w:rsid w:val="00705C71"/>
    <w:rsid w:val="00715A28"/>
    <w:rsid w:val="00724F63"/>
    <w:rsid w:val="0073165B"/>
    <w:rsid w:val="00735E40"/>
    <w:rsid w:val="00737A7A"/>
    <w:rsid w:val="00746421"/>
    <w:rsid w:val="007507BF"/>
    <w:rsid w:val="0075253F"/>
    <w:rsid w:val="00752F87"/>
    <w:rsid w:val="007542CD"/>
    <w:rsid w:val="007554D9"/>
    <w:rsid w:val="00760496"/>
    <w:rsid w:val="00794061"/>
    <w:rsid w:val="00796B5E"/>
    <w:rsid w:val="007B3123"/>
    <w:rsid w:val="007C6126"/>
    <w:rsid w:val="007D3758"/>
    <w:rsid w:val="007E7574"/>
    <w:rsid w:val="00806955"/>
    <w:rsid w:val="00816774"/>
    <w:rsid w:val="00853629"/>
    <w:rsid w:val="0085657F"/>
    <w:rsid w:val="0087142A"/>
    <w:rsid w:val="008759C6"/>
    <w:rsid w:val="008837B7"/>
    <w:rsid w:val="008B368C"/>
    <w:rsid w:val="008E68C9"/>
    <w:rsid w:val="00910C35"/>
    <w:rsid w:val="009132DB"/>
    <w:rsid w:val="00922029"/>
    <w:rsid w:val="00944B2A"/>
    <w:rsid w:val="00945936"/>
    <w:rsid w:val="00964393"/>
    <w:rsid w:val="00971173"/>
    <w:rsid w:val="009731BC"/>
    <w:rsid w:val="00981065"/>
    <w:rsid w:val="009827A1"/>
    <w:rsid w:val="009903FA"/>
    <w:rsid w:val="009A4FFF"/>
    <w:rsid w:val="009A5C3A"/>
    <w:rsid w:val="009C0A58"/>
    <w:rsid w:val="009D06BE"/>
    <w:rsid w:val="009D6D5A"/>
    <w:rsid w:val="009D7DE4"/>
    <w:rsid w:val="009E310B"/>
    <w:rsid w:val="00A160CD"/>
    <w:rsid w:val="00A2002D"/>
    <w:rsid w:val="00A259F8"/>
    <w:rsid w:val="00A260FA"/>
    <w:rsid w:val="00A27E13"/>
    <w:rsid w:val="00A31F70"/>
    <w:rsid w:val="00A5027A"/>
    <w:rsid w:val="00A62B78"/>
    <w:rsid w:val="00A631C3"/>
    <w:rsid w:val="00A80C41"/>
    <w:rsid w:val="00A84E93"/>
    <w:rsid w:val="00A946D3"/>
    <w:rsid w:val="00A97796"/>
    <w:rsid w:val="00AB6035"/>
    <w:rsid w:val="00AC5336"/>
    <w:rsid w:val="00AD064E"/>
    <w:rsid w:val="00AE202A"/>
    <w:rsid w:val="00AE4AF8"/>
    <w:rsid w:val="00AE5BF3"/>
    <w:rsid w:val="00AF1BB7"/>
    <w:rsid w:val="00B307A9"/>
    <w:rsid w:val="00B34E96"/>
    <w:rsid w:val="00B35673"/>
    <w:rsid w:val="00B447A0"/>
    <w:rsid w:val="00B44DFC"/>
    <w:rsid w:val="00B45A39"/>
    <w:rsid w:val="00B47BF4"/>
    <w:rsid w:val="00B65C24"/>
    <w:rsid w:val="00B72FE3"/>
    <w:rsid w:val="00B862FB"/>
    <w:rsid w:val="00BA0180"/>
    <w:rsid w:val="00BA68B2"/>
    <w:rsid w:val="00BD4369"/>
    <w:rsid w:val="00BD4BEC"/>
    <w:rsid w:val="00BD4E71"/>
    <w:rsid w:val="00BF11B0"/>
    <w:rsid w:val="00C01146"/>
    <w:rsid w:val="00C03B8D"/>
    <w:rsid w:val="00C048EB"/>
    <w:rsid w:val="00C077D3"/>
    <w:rsid w:val="00C10D27"/>
    <w:rsid w:val="00C2180A"/>
    <w:rsid w:val="00C25ED0"/>
    <w:rsid w:val="00C5326E"/>
    <w:rsid w:val="00C677B1"/>
    <w:rsid w:val="00C7088D"/>
    <w:rsid w:val="00C721A9"/>
    <w:rsid w:val="00C72DAE"/>
    <w:rsid w:val="00C977F8"/>
    <w:rsid w:val="00C97C26"/>
    <w:rsid w:val="00CA174B"/>
    <w:rsid w:val="00CB27DC"/>
    <w:rsid w:val="00CB760E"/>
    <w:rsid w:val="00CD15B0"/>
    <w:rsid w:val="00CD2355"/>
    <w:rsid w:val="00CE33FB"/>
    <w:rsid w:val="00CE4172"/>
    <w:rsid w:val="00D002A0"/>
    <w:rsid w:val="00D05FFC"/>
    <w:rsid w:val="00D07D97"/>
    <w:rsid w:val="00D25722"/>
    <w:rsid w:val="00D25D5B"/>
    <w:rsid w:val="00D25E88"/>
    <w:rsid w:val="00D27732"/>
    <w:rsid w:val="00D36063"/>
    <w:rsid w:val="00D4148B"/>
    <w:rsid w:val="00D41756"/>
    <w:rsid w:val="00D50D51"/>
    <w:rsid w:val="00D5532B"/>
    <w:rsid w:val="00D56AB0"/>
    <w:rsid w:val="00D5785E"/>
    <w:rsid w:val="00D612A2"/>
    <w:rsid w:val="00D77FE9"/>
    <w:rsid w:val="00D83E2D"/>
    <w:rsid w:val="00D864DB"/>
    <w:rsid w:val="00D93FB8"/>
    <w:rsid w:val="00DC5B60"/>
    <w:rsid w:val="00DC5E68"/>
    <w:rsid w:val="00DC74FA"/>
    <w:rsid w:val="00DC7DF9"/>
    <w:rsid w:val="00E0260A"/>
    <w:rsid w:val="00E2032B"/>
    <w:rsid w:val="00E203E8"/>
    <w:rsid w:val="00E30990"/>
    <w:rsid w:val="00E333FD"/>
    <w:rsid w:val="00E33E2F"/>
    <w:rsid w:val="00E5230F"/>
    <w:rsid w:val="00E66E16"/>
    <w:rsid w:val="00E806FC"/>
    <w:rsid w:val="00E957FD"/>
    <w:rsid w:val="00E95DCA"/>
    <w:rsid w:val="00EA1AA3"/>
    <w:rsid w:val="00EA6B75"/>
    <w:rsid w:val="00EB4924"/>
    <w:rsid w:val="00EC79B6"/>
    <w:rsid w:val="00EC7CC4"/>
    <w:rsid w:val="00ED03EA"/>
    <w:rsid w:val="00ED2184"/>
    <w:rsid w:val="00ED457E"/>
    <w:rsid w:val="00EE26F1"/>
    <w:rsid w:val="00EE440B"/>
    <w:rsid w:val="00EF14A2"/>
    <w:rsid w:val="00EF39A4"/>
    <w:rsid w:val="00EF5CD8"/>
    <w:rsid w:val="00F1152A"/>
    <w:rsid w:val="00F12C58"/>
    <w:rsid w:val="00F207D8"/>
    <w:rsid w:val="00F24EC1"/>
    <w:rsid w:val="00F266A9"/>
    <w:rsid w:val="00F3123F"/>
    <w:rsid w:val="00F34EF2"/>
    <w:rsid w:val="00F373BB"/>
    <w:rsid w:val="00F4023F"/>
    <w:rsid w:val="00F60DAA"/>
    <w:rsid w:val="00F82771"/>
    <w:rsid w:val="00F83261"/>
    <w:rsid w:val="00F86551"/>
    <w:rsid w:val="00F94C22"/>
    <w:rsid w:val="00FD14AE"/>
    <w:rsid w:val="00FD2AF5"/>
    <w:rsid w:val="00FD5F50"/>
    <w:rsid w:val="00FE29C5"/>
    <w:rsid w:val="00FE2BAF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DAA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rsid w:val="003977F7"/>
    <w:pPr>
      <w:spacing w:after="0" w:line="240" w:lineRule="auto"/>
      <w:ind w:left="720"/>
    </w:pPr>
    <w:rPr>
      <w:rFonts w:ascii="Calibri" w:eastAsia="Calibri" w:hAnsi="Calibri" w:cs="Calibri"/>
      <w:color w:val="000000"/>
      <w:u w:color="000000"/>
      <w:lang w:eastAsia="hu-HU"/>
    </w:rPr>
  </w:style>
  <w:style w:type="numbering" w:customStyle="1" w:styleId="List0">
    <w:name w:val="List 0"/>
    <w:basedOn w:val="Nemlista"/>
    <w:autoRedefine/>
    <w:semiHidden/>
    <w:rsid w:val="003977F7"/>
  </w:style>
  <w:style w:type="paragraph" w:customStyle="1" w:styleId="Default">
    <w:name w:val="Default"/>
    <w:autoRedefine/>
    <w:rsid w:val="003977F7"/>
    <w:pPr>
      <w:tabs>
        <w:tab w:val="left" w:pos="360"/>
        <w:tab w:val="left" w:pos="72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00"/>
        <w:tab w:val="left" w:pos="7920"/>
        <w:tab w:val="left" w:pos="8640"/>
      </w:tabs>
      <w:spacing w:after="0" w:line="240" w:lineRule="auto"/>
      <w:ind w:left="720" w:hanging="720"/>
    </w:pPr>
    <w:rPr>
      <w:rFonts w:ascii="Calibri" w:eastAsia="Arial Unicode MS" w:hAnsi="Calibri" w:cs="Arial Unicode MS"/>
      <w:b/>
      <w:color w:val="000000"/>
      <w:sz w:val="24"/>
      <w:szCs w:val="24"/>
      <w:u w:color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7D375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List01">
    <w:name w:val="List 01"/>
    <w:basedOn w:val="Nemlista"/>
    <w:autoRedefine/>
    <w:semiHidden/>
    <w:rsid w:val="00ED03EA"/>
  </w:style>
  <w:style w:type="paragraph" w:styleId="Listaszerbekezds">
    <w:name w:val="List Paragraph"/>
    <w:basedOn w:val="Norml"/>
    <w:uiPriority w:val="34"/>
    <w:qFormat/>
    <w:rsid w:val="00ED03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165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65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165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0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061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A17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174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174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4E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4EC1"/>
    <w:rPr>
      <w:rFonts w:ascii="Calibri" w:eastAsia="Calibri" w:hAnsi="Calibri" w:cs="Calibri"/>
      <w:b/>
      <w:bCs/>
      <w:color w:val="000000"/>
      <w:sz w:val="20"/>
      <w:szCs w:val="2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DAA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rsid w:val="003977F7"/>
    <w:pPr>
      <w:spacing w:after="0" w:line="240" w:lineRule="auto"/>
      <w:ind w:left="720"/>
    </w:pPr>
    <w:rPr>
      <w:rFonts w:ascii="Calibri" w:eastAsia="Calibri" w:hAnsi="Calibri" w:cs="Calibri"/>
      <w:color w:val="000000"/>
      <w:u w:color="000000"/>
      <w:lang w:eastAsia="hu-HU"/>
    </w:rPr>
  </w:style>
  <w:style w:type="numbering" w:customStyle="1" w:styleId="List0">
    <w:name w:val="List 0"/>
    <w:basedOn w:val="Nemlista"/>
    <w:autoRedefine/>
    <w:semiHidden/>
    <w:rsid w:val="003977F7"/>
  </w:style>
  <w:style w:type="paragraph" w:customStyle="1" w:styleId="Default">
    <w:name w:val="Default"/>
    <w:autoRedefine/>
    <w:rsid w:val="003977F7"/>
    <w:pPr>
      <w:tabs>
        <w:tab w:val="left" w:pos="360"/>
        <w:tab w:val="left" w:pos="72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00"/>
        <w:tab w:val="left" w:pos="7920"/>
        <w:tab w:val="left" w:pos="8640"/>
      </w:tabs>
      <w:spacing w:after="0" w:line="240" w:lineRule="auto"/>
      <w:ind w:left="720" w:hanging="720"/>
    </w:pPr>
    <w:rPr>
      <w:rFonts w:ascii="Calibri" w:eastAsia="Arial Unicode MS" w:hAnsi="Calibri" w:cs="Arial Unicode MS"/>
      <w:b/>
      <w:color w:val="000000"/>
      <w:sz w:val="24"/>
      <w:szCs w:val="24"/>
      <w:u w:color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7D375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4838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3837"/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List01">
    <w:name w:val="List 01"/>
    <w:basedOn w:val="Nemlista"/>
    <w:autoRedefine/>
    <w:semiHidden/>
    <w:rsid w:val="00ED03EA"/>
  </w:style>
  <w:style w:type="paragraph" w:styleId="Listaszerbekezds">
    <w:name w:val="List Paragraph"/>
    <w:basedOn w:val="Norml"/>
    <w:uiPriority w:val="34"/>
    <w:qFormat/>
    <w:rsid w:val="00ED03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165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65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165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0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061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A17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174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174B"/>
    <w:rPr>
      <w:rFonts w:ascii="Calibri" w:eastAsia="Calibri" w:hAnsi="Calibri" w:cs="Calibri"/>
      <w:color w:val="000000"/>
      <w:sz w:val="20"/>
      <w:szCs w:val="20"/>
      <w:u w:color="00000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4E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4EC1"/>
    <w:rPr>
      <w:rFonts w:ascii="Calibri" w:eastAsia="Calibri" w:hAnsi="Calibri" w:cs="Calibri"/>
      <w:b/>
      <w:bCs/>
      <w:color w:val="000000"/>
      <w:sz w:val="20"/>
      <w:szCs w:val="2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asuttortenetipark.h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yermekvasu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5C80-75C8-4B2C-96A4-FDBDD4D1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Dánfi Edit</dc:creator>
  <cp:lastModifiedBy>Németh Lívia Mária (nemethlm)</cp:lastModifiedBy>
  <cp:revision>2</cp:revision>
  <cp:lastPrinted>2018-04-26T09:15:00Z</cp:lastPrinted>
  <dcterms:created xsi:type="dcterms:W3CDTF">2019-06-05T12:11:00Z</dcterms:created>
  <dcterms:modified xsi:type="dcterms:W3CDTF">2019-06-05T12:11:00Z</dcterms:modified>
</cp:coreProperties>
</file>