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D9D2" w14:textId="77777777" w:rsidR="000E4087" w:rsidRPr="000E4087" w:rsidRDefault="00A9219C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  <w:r w:rsidRPr="000E4087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5E31CF0" wp14:editId="34DA0B7D">
            <wp:simplePos x="0" y="0"/>
            <wp:positionH relativeFrom="page">
              <wp:posOffset>2057400</wp:posOffset>
            </wp:positionH>
            <wp:positionV relativeFrom="paragraph">
              <wp:posOffset>179070</wp:posOffset>
            </wp:positionV>
            <wp:extent cx="400050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31"/>
                              </a14:imgEffect>
                              <a14:imgEffect>
                                <a14:saturation sat="2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230CB" w14:textId="06525D2C" w:rsidR="000E4087" w:rsidRPr="009629CF" w:rsidRDefault="000E4087" w:rsidP="009629CF">
      <w:pPr>
        <w:pStyle w:val="lfej"/>
        <w:jc w:val="right"/>
        <w:rPr>
          <w:rFonts w:ascii="Times New Roman" w:hAnsi="Times New Roman"/>
          <w:i/>
        </w:rPr>
      </w:pPr>
      <w:r w:rsidRPr="000E4087">
        <w:rPr>
          <w:sz w:val="16"/>
          <w:szCs w:val="16"/>
        </w:rPr>
        <w:t xml:space="preserve"> </w:t>
      </w:r>
      <w:r w:rsidR="009629CF">
        <w:rPr>
          <w:sz w:val="16"/>
          <w:szCs w:val="16"/>
        </w:rPr>
        <w:tab/>
      </w:r>
      <w:r w:rsidR="00D00120" w:rsidRPr="00D00120">
        <w:rPr>
          <w:rFonts w:ascii="Times New Roman" w:hAnsi="Times New Roman"/>
          <w:i/>
        </w:rPr>
        <w:t>42257</w:t>
      </w:r>
      <w:r w:rsidR="006C6527" w:rsidRPr="0003616F">
        <w:rPr>
          <w:rFonts w:ascii="Times New Roman" w:hAnsi="Times New Roman"/>
          <w:i/>
        </w:rPr>
        <w:t>/2021/MAV</w:t>
      </w:r>
      <w:r w:rsidR="00AE3E2C" w:rsidRPr="0003616F">
        <w:rPr>
          <w:rFonts w:ascii="Times New Roman" w:hAnsi="Times New Roman"/>
          <w:i/>
        </w:rPr>
        <w:t xml:space="preserve"> sz.</w:t>
      </w:r>
      <w:r w:rsidR="00AE3E2C">
        <w:rPr>
          <w:rFonts w:ascii="Times New Roman" w:hAnsi="Times New Roman"/>
          <w:i/>
        </w:rPr>
        <w:t xml:space="preserve"> pályázati felhívás</w:t>
      </w:r>
      <w:r w:rsidR="009629CF">
        <w:rPr>
          <w:rFonts w:ascii="Times New Roman" w:hAnsi="Times New Roman"/>
          <w:i/>
        </w:rPr>
        <w:t xml:space="preserve"> 1</w:t>
      </w:r>
      <w:proofErr w:type="gramStart"/>
      <w:r w:rsidR="009629CF" w:rsidRPr="009629CF">
        <w:rPr>
          <w:rFonts w:ascii="Times New Roman" w:hAnsi="Times New Roman"/>
          <w:i/>
        </w:rPr>
        <w:t>.sz.</w:t>
      </w:r>
      <w:proofErr w:type="gramEnd"/>
      <w:r w:rsidR="009629CF" w:rsidRPr="009629CF">
        <w:rPr>
          <w:rFonts w:ascii="Times New Roman" w:hAnsi="Times New Roman"/>
          <w:i/>
        </w:rPr>
        <w:t xml:space="preserve"> melléklete</w:t>
      </w:r>
    </w:p>
    <w:p w14:paraId="25C6BDFB" w14:textId="77777777" w:rsidR="000E4087" w:rsidRPr="000E4087" w:rsidRDefault="000E4087" w:rsidP="000E4087">
      <w:pPr>
        <w:tabs>
          <w:tab w:val="center" w:pos="4536"/>
          <w:tab w:val="right" w:pos="10065"/>
        </w:tabs>
        <w:spacing w:after="0" w:line="240" w:lineRule="auto"/>
        <w:rPr>
          <w:rFonts w:ascii="Arial" w:eastAsia="Calibri" w:hAnsi="Arial" w:cs="Arial"/>
          <w:sz w:val="13"/>
          <w:szCs w:val="13"/>
          <w:lang w:eastAsia="hu-HU"/>
        </w:rPr>
      </w:pPr>
      <w:r w:rsidRPr="000E4087">
        <w:rPr>
          <w:rFonts w:ascii="Calibri" w:eastAsia="Calibri" w:hAnsi="Calibri" w:cs="Times New Roman"/>
          <w:sz w:val="16"/>
          <w:szCs w:val="16"/>
          <w:lang w:eastAsia="hu-HU"/>
        </w:rPr>
        <w:tab/>
      </w:r>
    </w:p>
    <w:p w14:paraId="5472FEAE" w14:textId="77777777" w:rsidR="000E4087" w:rsidRPr="000E4087" w:rsidRDefault="00A9219C" w:rsidP="000E4087">
      <w:pPr>
        <w:rPr>
          <w:rFonts w:ascii="Calibri" w:eastAsia="Calibri" w:hAnsi="Calibri" w:cs="Times New Roman"/>
          <w:lang w:eastAsia="hu-HU"/>
        </w:rPr>
      </w:pPr>
      <w:r w:rsidRPr="000E4087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78E42" wp14:editId="53193744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2838450" cy="428625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24F73630" w14:textId="77777777" w:rsidR="00AB5F9F" w:rsidRDefault="00AB5F9F" w:rsidP="000E40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MAGYAR ÁLLAMVASUTAK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ZÁRTKÖRŰEN MŰKÖDŐ RÉSZVÉNYTÁRSASÁG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78E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2.25pt;width:223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" strokecolor="#0070c0" strokeweight=".5pt">
                <v:textbox>
                  <w:txbxContent>
                    <w:p w14:paraId="24F73630" w14:textId="77777777" w:rsidR="00AB5F9F" w:rsidRDefault="00AB5F9F" w:rsidP="000E40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MAGYAR ÁLLAMVASUTAK</w:t>
                      </w:r>
                      <w:r>
                        <w:rPr>
                          <w:b/>
                          <w:bCs/>
                        </w:rPr>
                        <w:br/>
                        <w:t>ZÁRTKÖRŰEN MŰKÖDŐ RÉSZVÉNYTÁRSASÁG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E4087" w:rsidRPr="000E4087" w14:paraId="5D5E9B5D" w14:textId="77777777" w:rsidTr="00F11AD1">
        <w:trPr>
          <w:trHeight w:val="2215"/>
        </w:trPr>
        <w:tc>
          <w:tcPr>
            <w:tcW w:w="49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A13166" w14:textId="77777777" w:rsidR="000E4087" w:rsidRPr="007D77A5" w:rsidRDefault="000E4087" w:rsidP="000E4087">
            <w:pPr>
              <w:rPr>
                <w:b/>
                <w:bCs/>
                <w:sz w:val="28"/>
                <w:szCs w:val="28"/>
              </w:rPr>
            </w:pPr>
          </w:p>
          <w:p w14:paraId="5EBC217C" w14:textId="63ACA69C" w:rsidR="000E4087" w:rsidRPr="007D77A5" w:rsidRDefault="000E408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D77A5">
              <w:rPr>
                <w:b/>
                <w:bCs/>
                <w:sz w:val="28"/>
                <w:szCs w:val="28"/>
              </w:rPr>
              <w:t>Pályázati</w:t>
            </w:r>
            <w:proofErr w:type="spellEnd"/>
            <w:r w:rsidRPr="007D77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7A5">
              <w:rPr>
                <w:b/>
                <w:bCs/>
                <w:sz w:val="28"/>
                <w:szCs w:val="28"/>
              </w:rPr>
              <w:t>űrlap</w:t>
            </w:r>
            <w:proofErr w:type="spellEnd"/>
            <w:r w:rsidR="007D77A5" w:rsidRPr="007D77A5">
              <w:rPr>
                <w:b/>
                <w:bCs/>
                <w:sz w:val="28"/>
                <w:szCs w:val="28"/>
              </w:rPr>
              <w:t xml:space="preserve"> </w:t>
            </w:r>
            <w:r w:rsidR="007D77A5">
              <w:rPr>
                <w:b/>
                <w:bCs/>
                <w:sz w:val="28"/>
                <w:szCs w:val="28"/>
              </w:rPr>
              <w:br/>
            </w:r>
            <w:r w:rsidR="007D77A5" w:rsidRPr="007D77A5">
              <w:rPr>
                <w:b/>
                <w:bCs/>
                <w:sz w:val="28"/>
                <w:szCs w:val="28"/>
              </w:rPr>
              <w:t xml:space="preserve">a </w:t>
            </w:r>
            <w:r w:rsidR="007D77A5">
              <w:rPr>
                <w:b/>
                <w:bCs/>
                <w:sz w:val="28"/>
                <w:szCs w:val="28"/>
              </w:rPr>
              <w:t>COVID</w:t>
            </w:r>
            <w:r w:rsidR="007D77A5" w:rsidRPr="007D77A5">
              <w:rPr>
                <w:b/>
                <w:bCs/>
                <w:sz w:val="28"/>
                <w:szCs w:val="28"/>
              </w:rPr>
              <w:t>-19</w:t>
            </w:r>
            <w:r w:rsidR="007D77A5">
              <w:rPr>
                <w:b/>
                <w:bCs/>
                <w:sz w:val="28"/>
                <w:szCs w:val="28"/>
              </w:rPr>
              <w:t xml:space="preserve"> pandémia </w:t>
            </w:r>
            <w:proofErr w:type="spellStart"/>
            <w:r w:rsidR="007D77A5">
              <w:rPr>
                <w:b/>
                <w:bCs/>
                <w:sz w:val="28"/>
                <w:szCs w:val="28"/>
              </w:rPr>
              <w:t>hatásait</w:t>
            </w:r>
            <w:proofErr w:type="spellEnd"/>
            <w:r w:rsidR="007D77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D77A5">
              <w:rPr>
                <w:b/>
                <w:bCs/>
                <w:sz w:val="28"/>
                <w:szCs w:val="28"/>
              </w:rPr>
              <w:t>ellensúlyozó</w:t>
            </w:r>
            <w:proofErr w:type="spellEnd"/>
            <w:r w:rsidR="007D77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D77A5">
              <w:rPr>
                <w:b/>
                <w:bCs/>
                <w:sz w:val="28"/>
                <w:szCs w:val="28"/>
              </w:rPr>
              <w:t>intézkedésként</w:t>
            </w:r>
            <w:proofErr w:type="spellEnd"/>
            <w:r w:rsidR="007D77A5">
              <w:rPr>
                <w:b/>
                <w:bCs/>
                <w:sz w:val="28"/>
                <w:szCs w:val="28"/>
              </w:rPr>
              <w:t xml:space="preserve"> nyújtható </w:t>
            </w:r>
            <w:proofErr w:type="spellStart"/>
            <w:r w:rsidR="007D77A5">
              <w:rPr>
                <w:b/>
                <w:bCs/>
                <w:sz w:val="28"/>
                <w:szCs w:val="28"/>
              </w:rPr>
              <w:t>átmen</w:t>
            </w:r>
            <w:r w:rsidR="00CB60BA">
              <w:rPr>
                <w:b/>
                <w:bCs/>
                <w:sz w:val="28"/>
                <w:szCs w:val="28"/>
              </w:rPr>
              <w:t>et</w:t>
            </w:r>
            <w:r w:rsidR="007D77A5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="00CB60BA">
              <w:rPr>
                <w:b/>
                <w:bCs/>
                <w:sz w:val="28"/>
                <w:szCs w:val="28"/>
              </w:rPr>
              <w:t xml:space="preserve"> </w:t>
            </w:r>
            <w:r w:rsidRPr="007D77A5">
              <w:rPr>
                <w:b/>
                <w:bCs/>
                <w:sz w:val="28"/>
                <w:szCs w:val="28"/>
              </w:rPr>
              <w:t xml:space="preserve">vasúti egyes kocsi  </w:t>
            </w:r>
            <w:r w:rsidRPr="007D77A5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7D77A5">
              <w:rPr>
                <w:b/>
                <w:bCs/>
                <w:sz w:val="28"/>
                <w:szCs w:val="28"/>
              </w:rPr>
              <w:t>teherfuvarozási</w:t>
            </w:r>
            <w:proofErr w:type="spellEnd"/>
            <w:r w:rsidRPr="007D77A5">
              <w:rPr>
                <w:b/>
                <w:bCs/>
                <w:sz w:val="28"/>
                <w:szCs w:val="28"/>
              </w:rPr>
              <w:t xml:space="preserve"> támogatás</w:t>
            </w:r>
          </w:p>
          <w:p w14:paraId="07C99511" w14:textId="6EB0B0D7" w:rsidR="000E4087" w:rsidRPr="000E4087" w:rsidRDefault="00A9219C">
            <w:proofErr w:type="spellStart"/>
            <w:r w:rsidRPr="007D77A5">
              <w:rPr>
                <w:b/>
                <w:bCs/>
                <w:sz w:val="28"/>
                <w:szCs w:val="28"/>
              </w:rPr>
              <w:t>igénybevételéhez</w:t>
            </w:r>
            <w:proofErr w:type="spellEnd"/>
            <w:r w:rsidRPr="007D77A5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1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686E23" w14:textId="77777777"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14:paraId="5056210F" w14:textId="77777777"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14:paraId="78E5D674" w14:textId="77777777"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14:paraId="24611ED9" w14:textId="77777777" w:rsidR="000E4087" w:rsidRPr="000E4087" w:rsidRDefault="000E4087" w:rsidP="000E4087">
            <w:pPr>
              <w:rPr>
                <w:b/>
                <w:bCs/>
                <w:color w:val="000000"/>
              </w:rPr>
            </w:pPr>
            <w:r w:rsidRPr="000E4087">
              <w:rPr>
                <w:b/>
                <w:bCs/>
                <w:color w:val="000000"/>
              </w:rPr>
              <w:t>MÁV Zrt.</w:t>
            </w:r>
          </w:p>
          <w:p w14:paraId="3CE9244D" w14:textId="77777777" w:rsidR="000E4087" w:rsidRPr="000E4087" w:rsidRDefault="000E4087" w:rsidP="000E4087">
            <w:pPr>
              <w:rPr>
                <w:b/>
                <w:bCs/>
                <w:color w:val="000000"/>
              </w:rPr>
            </w:pPr>
            <w:r w:rsidRPr="000E4087">
              <w:rPr>
                <w:b/>
                <w:bCs/>
                <w:color w:val="000000"/>
              </w:rPr>
              <w:t>Pályavasúti Szolgáltatások Igazgatóság</w:t>
            </w:r>
          </w:p>
          <w:p w14:paraId="622FC327" w14:textId="5A1BC07B" w:rsidR="000E4087" w:rsidRPr="000E4087" w:rsidRDefault="000E4087" w:rsidP="000E4087">
            <w:r w:rsidRPr="000E4087">
              <w:rPr>
                <w:b/>
                <w:bCs/>
                <w:color w:val="000000"/>
              </w:rPr>
              <w:t xml:space="preserve">1087 Budapest, </w:t>
            </w:r>
            <w:r w:rsidRPr="000E4087">
              <w:rPr>
                <w:b/>
                <w:bCs/>
                <w:color w:val="000000"/>
              </w:rPr>
              <w:br/>
            </w:r>
            <w:proofErr w:type="spellStart"/>
            <w:r w:rsidRPr="000E4087">
              <w:rPr>
                <w:b/>
                <w:bCs/>
                <w:color w:val="000000"/>
              </w:rPr>
              <w:t>Könyves</w:t>
            </w:r>
            <w:proofErr w:type="spellEnd"/>
            <w:r w:rsidRPr="000E4087">
              <w:rPr>
                <w:b/>
                <w:bCs/>
                <w:color w:val="000000"/>
              </w:rPr>
              <w:t xml:space="preserve"> Kálmán </w:t>
            </w:r>
            <w:proofErr w:type="spellStart"/>
            <w:r w:rsidRPr="000E4087">
              <w:rPr>
                <w:b/>
                <w:bCs/>
                <w:color w:val="000000"/>
              </w:rPr>
              <w:t>körút</w:t>
            </w:r>
            <w:proofErr w:type="spellEnd"/>
            <w:r w:rsidRPr="000E4087">
              <w:rPr>
                <w:b/>
                <w:bCs/>
                <w:color w:val="000000"/>
              </w:rPr>
              <w:t xml:space="preserve"> 54-60.</w:t>
            </w:r>
          </w:p>
        </w:tc>
      </w:tr>
    </w:tbl>
    <w:p w14:paraId="117B23B7" w14:textId="77777777" w:rsidR="000E4087" w:rsidRPr="000E4087" w:rsidRDefault="000E4087" w:rsidP="000E4087">
      <w:pPr>
        <w:tabs>
          <w:tab w:val="left" w:pos="0"/>
          <w:tab w:val="left" w:pos="4536"/>
        </w:tabs>
        <w:jc w:val="both"/>
        <w:rPr>
          <w:rFonts w:ascii="Calibri" w:eastAsia="Calibri" w:hAnsi="Calibri" w:cs="Times New Roman"/>
          <w:i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087" w:rsidRPr="000E4087" w14:paraId="0CD014BD" w14:textId="77777777" w:rsidTr="000E4087">
        <w:trPr>
          <w:trHeight w:val="597"/>
        </w:trPr>
        <w:tc>
          <w:tcPr>
            <w:tcW w:w="9065" w:type="dxa"/>
          </w:tcPr>
          <w:p w14:paraId="3C15F0A8" w14:textId="77777777" w:rsidR="000E4087" w:rsidRPr="000E4087" w:rsidRDefault="000E4087" w:rsidP="000E408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0E4087">
              <w:rPr>
                <w:rFonts w:ascii="Times New Roman" w:hAnsi="Times New Roman"/>
                <w:b/>
                <w:bCs/>
                <w:i/>
              </w:rPr>
              <w:t>A pályázat nyilvántartási száma</w:t>
            </w:r>
            <w:proofErr w:type="gramStart"/>
            <w:r w:rsidRPr="000E4087">
              <w:rPr>
                <w:rFonts w:ascii="Times New Roman" w:hAnsi="Times New Roman"/>
                <w:b/>
                <w:bCs/>
                <w:i/>
              </w:rPr>
              <w:t>:  …</w:t>
            </w:r>
            <w:proofErr w:type="gramEnd"/>
            <w:r w:rsidRPr="000E4087">
              <w:rPr>
                <w:rFonts w:ascii="Times New Roman" w:hAnsi="Times New Roman"/>
                <w:b/>
                <w:bCs/>
                <w:i/>
              </w:rPr>
              <w:t>……..</w:t>
            </w:r>
          </w:p>
          <w:p w14:paraId="30BE3A51" w14:textId="77777777" w:rsidR="000E4087" w:rsidRPr="000E4087" w:rsidRDefault="000E4087" w:rsidP="000E4087">
            <w:pPr>
              <w:tabs>
                <w:tab w:val="left" w:pos="0"/>
                <w:tab w:val="left" w:pos="4536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0E4087">
              <w:rPr>
                <w:rFonts w:ascii="Times New Roman" w:hAnsi="Times New Roman"/>
                <w:i/>
              </w:rPr>
              <w:t>a  MÁV</w:t>
            </w:r>
            <w:proofErr w:type="gramEnd"/>
            <w:r w:rsidRPr="000E4087">
              <w:rPr>
                <w:rFonts w:ascii="Times New Roman" w:hAnsi="Times New Roman"/>
                <w:i/>
              </w:rPr>
              <w:t xml:space="preserve"> Zrt. tölti ki</w:t>
            </w:r>
          </w:p>
        </w:tc>
      </w:tr>
    </w:tbl>
    <w:p w14:paraId="25B84BF0" w14:textId="77777777" w:rsidR="000E4087" w:rsidRPr="000E4087" w:rsidRDefault="000E4087" w:rsidP="000E4087">
      <w:pPr>
        <w:tabs>
          <w:tab w:val="left" w:pos="0"/>
          <w:tab w:val="left" w:pos="4536"/>
        </w:tabs>
        <w:jc w:val="both"/>
        <w:rPr>
          <w:rFonts w:ascii="Calibri" w:eastAsia="Calibri" w:hAnsi="Calibri" w:cs="Times New Roman"/>
          <w:b/>
          <w:bCs/>
          <w:lang w:eastAsia="hu-HU"/>
        </w:rPr>
      </w:pPr>
    </w:p>
    <w:p w14:paraId="2A45EF49" w14:textId="77777777"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Pályázó adatai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73"/>
        <w:gridCol w:w="1871"/>
        <w:gridCol w:w="1559"/>
        <w:gridCol w:w="1886"/>
        <w:gridCol w:w="949"/>
      </w:tblGrid>
      <w:tr w:rsidR="000E4087" w:rsidRPr="000E4087" w14:paraId="715F7795" w14:textId="77777777" w:rsidTr="000E4087">
        <w:trPr>
          <w:trHeight w:val="116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57F986BB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AB28B27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vasúti társaság </w:t>
            </w:r>
          </w:p>
          <w:p w14:paraId="4E911B21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bookmarkStart w:id="0" w:name="Text15"/>
        <w:tc>
          <w:tcPr>
            <w:tcW w:w="6265" w:type="dxa"/>
            <w:gridSpan w:val="4"/>
            <w:vAlign w:val="center"/>
          </w:tcPr>
          <w:p w14:paraId="2FCA912A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</w:t>
            </w:r>
          </w:p>
          <w:p w14:paraId="092FB960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A vasúti társaság cégjegyzék szerinti megnevezése</w:t>
            </w:r>
          </w:p>
          <w:bookmarkEnd w:id="0"/>
          <w:p w14:paraId="06E7456F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087" w:rsidRPr="000E4087" w14:paraId="1B6DDB62" w14:textId="77777777" w:rsidTr="000E4087">
        <w:trPr>
          <w:trHeight w:val="1331"/>
        </w:trPr>
        <w:tc>
          <w:tcPr>
            <w:tcW w:w="2807" w:type="dxa"/>
            <w:gridSpan w:val="2"/>
            <w:vMerge/>
          </w:tcPr>
          <w:p w14:paraId="767B7B2C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30" w:type="dxa"/>
            <w:gridSpan w:val="2"/>
            <w:vAlign w:val="center"/>
          </w:tcPr>
          <w:p w14:paraId="7A31447C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</w:t>
            </w:r>
          </w:p>
          <w:p w14:paraId="4F1D52D7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Cégjegyzékszám</w:t>
            </w:r>
          </w:p>
        </w:tc>
        <w:tc>
          <w:tcPr>
            <w:tcW w:w="2835" w:type="dxa"/>
            <w:gridSpan w:val="2"/>
            <w:vAlign w:val="center"/>
          </w:tcPr>
          <w:p w14:paraId="32FFDD72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14:paraId="1CDF2200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Adószám</w:t>
            </w:r>
          </w:p>
          <w:p w14:paraId="37282DB2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087" w:rsidRPr="000E4087" w14:paraId="799CCDAB" w14:textId="77777777" w:rsidTr="000E4087">
        <w:trPr>
          <w:trHeight w:val="1331"/>
        </w:trPr>
        <w:tc>
          <w:tcPr>
            <w:tcW w:w="2807" w:type="dxa"/>
            <w:gridSpan w:val="2"/>
            <w:vMerge/>
          </w:tcPr>
          <w:p w14:paraId="608610A5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30" w:type="dxa"/>
            <w:gridSpan w:val="2"/>
            <w:vAlign w:val="center"/>
          </w:tcPr>
          <w:p w14:paraId="1239862D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</w:t>
            </w:r>
          </w:p>
          <w:p w14:paraId="43DD25F8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Működési engedély száma (azonosítója)</w:t>
            </w:r>
          </w:p>
        </w:tc>
        <w:tc>
          <w:tcPr>
            <w:tcW w:w="2835" w:type="dxa"/>
            <w:gridSpan w:val="2"/>
            <w:vAlign w:val="center"/>
          </w:tcPr>
          <w:p w14:paraId="160668B9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0EEC3B94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fldChar w:fldCharType="end"/>
            </w:r>
          </w:p>
          <w:p w14:paraId="17B6635A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Egységes biztonsági tanúsítvány száma (azonosítója)</w:t>
            </w:r>
          </w:p>
          <w:p w14:paraId="4B0E2B38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0E4087" w:rsidRPr="000E4087" w14:paraId="6FF046BB" w14:textId="77777777" w:rsidTr="000E4087">
        <w:trPr>
          <w:trHeight w:val="1892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0F8B2085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Cím / Székhely</w:t>
            </w:r>
          </w:p>
          <w:p w14:paraId="676B4A7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1A154B6B" w14:textId="77777777"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3DFB0F94" w14:textId="77777777"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Irányítószám</w:t>
            </w:r>
          </w:p>
          <w:p w14:paraId="63917416" w14:textId="77777777"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Város</w:t>
            </w:r>
          </w:p>
          <w:p w14:paraId="5E1F493B" w14:textId="77777777"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Utca, házszám </w:t>
            </w:r>
          </w:p>
          <w:p w14:paraId="71494315" w14:textId="77777777"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Ország</w:t>
            </w:r>
          </w:p>
        </w:tc>
        <w:tc>
          <w:tcPr>
            <w:tcW w:w="6265" w:type="dxa"/>
            <w:gridSpan w:val="4"/>
            <w:vAlign w:val="center"/>
          </w:tcPr>
          <w:p w14:paraId="229F76F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bookmarkStart w:id="1" w:name="Text10"/>
          <w:p w14:paraId="5AA49336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bookmarkEnd w:id="1"/>
          </w:p>
          <w:p w14:paraId="76B06D82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69660DD5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0B2D9D18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14:paraId="0A6BE6A9" w14:textId="77777777" w:rsidTr="000E4087">
        <w:trPr>
          <w:trHeight w:val="124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6FD669C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FA58650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C1E5E6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417E611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3E1D571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9C643E4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Kapcsolattartó adatai</w:t>
            </w:r>
          </w:p>
          <w:p w14:paraId="062754C7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2DEC0CB1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53AFB732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1713CB4A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6D6A8C5A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2B975AEC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6887DDE2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3F581240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14:paraId="30C0F159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871" w:type="dxa"/>
            <w:vMerge w:val="restart"/>
          </w:tcPr>
          <w:p w14:paraId="74F7C3D6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14:paraId="6020E725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Cégjegyzék szerint aláírásra jogosult adatai</w:t>
            </w:r>
          </w:p>
          <w:p w14:paraId="695060C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14:paraId="4B9D0F60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bookmarkStart w:id="2" w:name="Text17"/>
        <w:tc>
          <w:tcPr>
            <w:tcW w:w="4394" w:type="dxa"/>
            <w:gridSpan w:val="3"/>
            <w:vAlign w:val="bottom"/>
          </w:tcPr>
          <w:p w14:paraId="6363BD59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bookmarkEnd w:id="2"/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</w:t>
            </w:r>
          </w:p>
          <w:p w14:paraId="0463F99E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Név</w:t>
            </w:r>
          </w:p>
        </w:tc>
      </w:tr>
      <w:tr w:rsidR="000E4087" w:rsidRPr="000E4087" w14:paraId="4BFC007F" w14:textId="77777777" w:rsidTr="000E4087">
        <w:trPr>
          <w:trHeight w:val="1881"/>
        </w:trPr>
        <w:tc>
          <w:tcPr>
            <w:tcW w:w="2807" w:type="dxa"/>
            <w:gridSpan w:val="2"/>
            <w:vMerge/>
          </w:tcPr>
          <w:p w14:paraId="687CA71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14:paraId="1122814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73C59664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7E277D39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999999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E-mail cím</w:t>
            </w:r>
          </w:p>
        </w:tc>
      </w:tr>
      <w:tr w:rsidR="000E4087" w:rsidRPr="000E4087" w14:paraId="58BE51C1" w14:textId="77777777" w:rsidTr="000E4087">
        <w:trPr>
          <w:trHeight w:val="134"/>
        </w:trPr>
        <w:tc>
          <w:tcPr>
            <w:tcW w:w="2807" w:type="dxa"/>
            <w:gridSpan w:val="2"/>
            <w:vMerge/>
          </w:tcPr>
          <w:p w14:paraId="1DABEDA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14:paraId="67C97151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360D131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2EA2D51E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Telefon / Mobiltelefon</w:t>
            </w:r>
          </w:p>
          <w:p w14:paraId="37D69F5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</w:p>
          <w:p w14:paraId="3FAC86D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999999"/>
                <w:sz w:val="24"/>
                <w:szCs w:val="24"/>
                <w:lang w:eastAsia="hu-HU"/>
              </w:rPr>
            </w:pPr>
          </w:p>
        </w:tc>
      </w:tr>
      <w:tr w:rsidR="000E4087" w:rsidRPr="000E4087" w14:paraId="1FD0F80E" w14:textId="77777777" w:rsidTr="000E4087">
        <w:trPr>
          <w:trHeight w:val="1185"/>
        </w:trPr>
        <w:tc>
          <w:tcPr>
            <w:tcW w:w="2807" w:type="dxa"/>
            <w:gridSpan w:val="2"/>
            <w:vMerge/>
          </w:tcPr>
          <w:p w14:paraId="18533CEC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14:paraId="4C54DB1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6E66B5E8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</w:t>
            </w:r>
          </w:p>
          <w:p w14:paraId="755D8555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Név</w:t>
            </w:r>
          </w:p>
        </w:tc>
      </w:tr>
      <w:tr w:rsidR="000E4087" w:rsidRPr="000E4087" w14:paraId="20B64B32" w14:textId="77777777" w:rsidTr="000E4087">
        <w:trPr>
          <w:trHeight w:val="1185"/>
        </w:trPr>
        <w:tc>
          <w:tcPr>
            <w:tcW w:w="2807" w:type="dxa"/>
            <w:gridSpan w:val="2"/>
            <w:vMerge/>
          </w:tcPr>
          <w:p w14:paraId="2EC8F366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14:paraId="6E2E6060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0434384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62603AA2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E-mail cím</w:t>
            </w:r>
          </w:p>
        </w:tc>
      </w:tr>
      <w:tr w:rsidR="000E4087" w:rsidRPr="000E4087" w14:paraId="53305546" w14:textId="77777777" w:rsidTr="000E4087">
        <w:trPr>
          <w:trHeight w:val="1185"/>
        </w:trPr>
        <w:tc>
          <w:tcPr>
            <w:tcW w:w="2807" w:type="dxa"/>
            <w:gridSpan w:val="2"/>
            <w:vMerge/>
          </w:tcPr>
          <w:p w14:paraId="0C6F77B0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14:paraId="2B4F4918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1BB3F35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618C01D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Telefon / Mobiltelefon</w:t>
            </w:r>
          </w:p>
        </w:tc>
      </w:tr>
      <w:tr w:rsidR="000E4087" w:rsidRPr="000E4087" w14:paraId="16207C6C" w14:textId="77777777" w:rsidTr="000E4087">
        <w:trPr>
          <w:trHeight w:val="1268"/>
        </w:trPr>
        <w:tc>
          <w:tcPr>
            <w:tcW w:w="2807" w:type="dxa"/>
            <w:gridSpan w:val="2"/>
            <w:vMerge/>
          </w:tcPr>
          <w:p w14:paraId="00443E0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14:paraId="550CD6C7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89885A1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Kijelölt kapcsolattartó adatai</w:t>
            </w:r>
          </w:p>
          <w:p w14:paraId="3E4B6AF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a felmerülő kérdések esetén </w:t>
            </w:r>
            <w:proofErr w:type="gramStart"/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kontakt személy</w:t>
            </w:r>
            <w:proofErr w:type="gramEnd"/>
          </w:p>
          <w:p w14:paraId="6E52B09C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14:paraId="754E43AF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14:paraId="568789E2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14:paraId="28C17FF1" w14:textId="77777777"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255F60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56CD1EB9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Név</w:t>
            </w:r>
          </w:p>
        </w:tc>
      </w:tr>
      <w:tr w:rsidR="000E4087" w:rsidRPr="000E4087" w14:paraId="1AFF6BB0" w14:textId="77777777" w:rsidTr="000E4087">
        <w:trPr>
          <w:trHeight w:val="1115"/>
        </w:trPr>
        <w:tc>
          <w:tcPr>
            <w:tcW w:w="2807" w:type="dxa"/>
            <w:gridSpan w:val="2"/>
            <w:vMerge/>
          </w:tcPr>
          <w:p w14:paraId="7751ED35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1D061061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0CAF121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335690D8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E-Mail cím</w:t>
            </w:r>
          </w:p>
        </w:tc>
      </w:tr>
      <w:tr w:rsidR="000E4087" w:rsidRPr="000E4087" w14:paraId="302153E2" w14:textId="77777777" w:rsidTr="00271F5B">
        <w:trPr>
          <w:trHeight w:val="2522"/>
        </w:trPr>
        <w:tc>
          <w:tcPr>
            <w:tcW w:w="2807" w:type="dxa"/>
            <w:gridSpan w:val="2"/>
            <w:vMerge/>
          </w:tcPr>
          <w:p w14:paraId="53D301C6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60F7E3AB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20E5EFB0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14:paraId="3029013D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Telefon / Mobiltelefon </w:t>
            </w:r>
          </w:p>
        </w:tc>
      </w:tr>
      <w:tr w:rsidR="000E4087" w:rsidRPr="000E4087" w14:paraId="1D9A3F57" w14:textId="77777777" w:rsidTr="000E4087">
        <w:trPr>
          <w:trHeight w:val="51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099BCCF6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Számlavezető pénzintézet</w:t>
            </w:r>
          </w:p>
        </w:tc>
        <w:tc>
          <w:tcPr>
            <w:tcW w:w="6265" w:type="dxa"/>
            <w:gridSpan w:val="4"/>
            <w:tcBorders>
              <w:bottom w:val="single" w:sz="2" w:space="0" w:color="808080"/>
            </w:tcBorders>
            <w:vAlign w:val="center"/>
          </w:tcPr>
          <w:p w14:paraId="3912B44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Neve</w:t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ab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14:paraId="7053B8A1" w14:textId="77777777" w:rsidTr="000E4087">
        <w:trPr>
          <w:trHeight w:val="517"/>
        </w:trPr>
        <w:tc>
          <w:tcPr>
            <w:tcW w:w="2807" w:type="dxa"/>
            <w:gridSpan w:val="2"/>
            <w:vMerge/>
          </w:tcPr>
          <w:p w14:paraId="417CADA5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316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1E5FE4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IBAN/</w:t>
            </w:r>
            <w:proofErr w:type="gramStart"/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Bankszámlaszám </w:t>
            </w:r>
            <w:bookmarkStart w:id="3" w:name="Text86"/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BIC-kó</w:t>
            </w:r>
            <w:bookmarkEnd w:id="3"/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</w:t>
            </w:r>
            <w:proofErr w:type="gramEnd"/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          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14:paraId="13519C9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9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3CF078B6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81F9D" w:rsidRPr="000E4087" w14:paraId="521BA7EE" w14:textId="77777777" w:rsidTr="00AB5F9F">
        <w:trPr>
          <w:trHeight w:val="1921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56DEE283" w14:textId="77777777" w:rsidR="00081F9D" w:rsidRPr="000E4087" w:rsidRDefault="00081F9D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Támogatási időszak</w:t>
            </w: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14:paraId="225FD92F" w14:textId="31AB6DA4" w:rsidR="00081F9D" w:rsidRPr="000E4087" w:rsidRDefault="00081F9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2021. június 1. napjától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…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…</w:t>
            </w:r>
            <w:r w:rsidR="00022DB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…</w:t>
            </w:r>
            <w:r w:rsidR="00022DB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/2021/MAV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számú Támogatási Keretszerződés hatálybalépéséig terjedő időszak </w:t>
            </w: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3FFB10CD" w14:textId="701E7D5C" w:rsidR="005764FB" w:rsidRPr="000E4087" w:rsidRDefault="005764FB" w:rsidP="000E4087">
      <w:pPr>
        <w:tabs>
          <w:tab w:val="left" w:pos="2802"/>
        </w:tabs>
        <w:spacing w:before="120" w:after="120"/>
        <w:rPr>
          <w:rFonts w:ascii="Calibri" w:eastAsia="Calibri" w:hAnsi="Calibri" w:cs="Times New Roman"/>
          <w:lang w:eastAsia="hu-HU"/>
        </w:rPr>
      </w:pPr>
    </w:p>
    <w:p w14:paraId="71F5A48F" w14:textId="77777777"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Egyéb </w:t>
      </w:r>
      <w:proofErr w:type="gramStart"/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finanszírozott</w:t>
      </w:r>
      <w:proofErr w:type="gramEnd"/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projektek</w:t>
      </w: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3066"/>
        <w:gridCol w:w="3349"/>
      </w:tblGrid>
      <w:tr w:rsidR="000E4087" w:rsidRPr="000E4087" w14:paraId="28352E4F" w14:textId="77777777" w:rsidTr="000E4087">
        <w:trPr>
          <w:trHeight w:val="1401"/>
        </w:trPr>
        <w:tc>
          <w:tcPr>
            <w:tcW w:w="9192" w:type="dxa"/>
            <w:gridSpan w:val="3"/>
            <w:shd w:val="clear" w:color="auto" w:fill="F3F3F3"/>
            <w:vAlign w:val="center"/>
          </w:tcPr>
          <w:p w14:paraId="77B6F32A" w14:textId="335BE340" w:rsidR="000E4087" w:rsidRPr="000E4087" w:rsidRDefault="0012372C" w:rsidP="000E4087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2021. június 1. és</w:t>
            </w:r>
            <w:r w:rsidR="000E4087"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2021. december 31. közötti időszakban a </w:t>
            </w:r>
            <w:r w:rsidR="000E4087"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vasúti teherfuvarozást illetően jogosult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-e</w:t>
            </w:r>
            <w:r w:rsidR="000E4087"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jelenleg bármilyen egyéb támogatás felhasználására, illetve ilyen jellegű támogatási igényt nyújtott-e be korábban?</w:t>
            </w:r>
            <w:r w:rsidR="00834D9A">
              <w:rPr>
                <w:rStyle w:val="Lbjegyzet-hivatkozs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ootnoteReference w:id="1"/>
            </w:r>
          </w:p>
          <w:p w14:paraId="409B7DC8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</w:t>
            </w:r>
            <w:proofErr w:type="gramStart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Igen </w:t>
            </w:r>
            <w:r w:rsidRPr="000E4087">
              <w:rPr>
                <w:rFonts w:ascii="Wingdings" w:eastAsia="Wingdings" w:hAnsi="Wingdings" w:cs="Wingdings"/>
                <w:b/>
                <w:bCs/>
                <w:sz w:val="24"/>
                <w:szCs w:val="24"/>
                <w:lang w:eastAsia="hu-HU"/>
              </w:rPr>
              <w:t>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Nem</w:t>
            </w:r>
            <w:proofErr w:type="gramEnd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E4087">
              <w:rPr>
                <w:rFonts w:ascii="Wingdings" w:eastAsia="Wingdings" w:hAnsi="Wingdings" w:cs="Wingdings"/>
                <w:b/>
                <w:bCs/>
                <w:sz w:val="24"/>
                <w:szCs w:val="24"/>
                <w:lang w:eastAsia="hu-HU"/>
              </w:rPr>
              <w:t>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14:paraId="42E539D5" w14:textId="77777777" w:rsidTr="000E4087">
        <w:trPr>
          <w:trHeight w:val="526"/>
        </w:trPr>
        <w:tc>
          <w:tcPr>
            <w:tcW w:w="9192" w:type="dxa"/>
            <w:gridSpan w:val="3"/>
            <w:vAlign w:val="center"/>
          </w:tcPr>
          <w:p w14:paraId="1B3E5F93" w14:textId="77777777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Amennyiben a fenti kérdést illetően a válasza igen:</w:t>
            </w:r>
          </w:p>
        </w:tc>
      </w:tr>
      <w:tr w:rsidR="000E4087" w:rsidRPr="000E4087" w14:paraId="5816CC55" w14:textId="77777777" w:rsidTr="000E4087">
        <w:trPr>
          <w:trHeight w:val="1605"/>
        </w:trPr>
        <w:tc>
          <w:tcPr>
            <w:tcW w:w="2777" w:type="dxa"/>
            <w:vAlign w:val="center"/>
          </w:tcPr>
          <w:p w14:paraId="6EE87964" w14:textId="75C0ADAB" w:rsidR="000E4087" w:rsidRPr="000E4087" w:rsidRDefault="000E4087" w:rsidP="0012372C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államháztartás központi </w:t>
            </w:r>
            <w:r w:rsidR="00123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alrendszeréből igényelt, kapott, vagy várható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egyéb költségvetési támogatásból, valamint külföldi forrásokból származó összeget</w:t>
            </w:r>
          </w:p>
        </w:tc>
        <w:tc>
          <w:tcPr>
            <w:tcW w:w="3066" w:type="dxa"/>
            <w:vAlign w:val="center"/>
          </w:tcPr>
          <w:p w14:paraId="6785E970" w14:textId="77777777" w:rsidR="000E4087" w:rsidRP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Támogatás típusa</w:t>
            </w:r>
          </w:p>
        </w:tc>
        <w:tc>
          <w:tcPr>
            <w:tcW w:w="3349" w:type="dxa"/>
            <w:vAlign w:val="center"/>
          </w:tcPr>
          <w:p w14:paraId="1A4536CF" w14:textId="386264AF" w:rsid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2372C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Összeg (millió Ft)</w:t>
            </w:r>
          </w:p>
          <w:p w14:paraId="197F8AA3" w14:textId="77777777" w:rsidR="0012372C" w:rsidRPr="0012372C" w:rsidRDefault="0012372C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14:paraId="17594E1F" w14:textId="10FC9C5E" w:rsidR="0012372C" w:rsidRPr="005E4697" w:rsidRDefault="0012372C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2372C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Várható összeg (millió Ft)</w:t>
            </w:r>
          </w:p>
        </w:tc>
      </w:tr>
      <w:tr w:rsidR="000E4087" w:rsidRPr="000E4087" w14:paraId="537350D3" w14:textId="77777777" w:rsidTr="000E4087">
        <w:trPr>
          <w:trHeight w:val="1108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73F" w14:textId="19378F83"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állam, az Országgyűlés, a Kormány, a miniszter, illetve költségvetési szerv által alapított vagy </w:t>
            </w:r>
            <w:proofErr w:type="spellStart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tulajdonolt</w:t>
            </w:r>
            <w:proofErr w:type="spellEnd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alapítványtól, közalapítványtól, köztestülettől, nonprofit vagy más gazdasá</w:t>
            </w:r>
            <w:r w:rsidR="00123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gi társaságtól igényelt, kapott, vagy várható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 összeget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B14" w14:textId="77777777" w:rsidR="000E4087" w:rsidRP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Támogatás típusa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F95F" w14:textId="3232E6FE" w:rsidR="0012372C" w:rsidRDefault="0012372C" w:rsidP="0012372C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2372C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Összeg (millió Ft)</w:t>
            </w:r>
          </w:p>
          <w:p w14:paraId="65D45E69" w14:textId="77777777" w:rsidR="0012372C" w:rsidRPr="0012372C" w:rsidRDefault="0012372C" w:rsidP="0012372C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14:paraId="324F862F" w14:textId="77777777" w:rsidR="0012372C" w:rsidRPr="0012372C" w:rsidRDefault="0012372C" w:rsidP="0012372C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14:paraId="3FA90D62" w14:textId="2FDB764B" w:rsidR="000E4087" w:rsidRPr="000E4087" w:rsidRDefault="0012372C" w:rsidP="0012372C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2372C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Várható összeg (millió Ft)</w:t>
            </w:r>
          </w:p>
        </w:tc>
      </w:tr>
    </w:tbl>
    <w:p w14:paraId="09F0A1E5" w14:textId="6F151A3F" w:rsidR="000E4087" w:rsidRDefault="000E4087" w:rsidP="000E4087">
      <w:pPr>
        <w:spacing w:before="120" w:after="120"/>
        <w:rPr>
          <w:rFonts w:ascii="Times New Roman" w:eastAsia="Calibri" w:hAnsi="Times New Roman" w:cs="Times New Roman"/>
          <w:color w:val="FFFFFF"/>
          <w:sz w:val="24"/>
          <w:szCs w:val="24"/>
          <w:lang w:eastAsia="hu-HU"/>
        </w:rPr>
      </w:pPr>
    </w:p>
    <w:p w14:paraId="179CC51F" w14:textId="77777777" w:rsidR="005604C6" w:rsidRDefault="005604C6" w:rsidP="000E4087">
      <w:pPr>
        <w:spacing w:before="120" w:after="120"/>
        <w:rPr>
          <w:rFonts w:ascii="Times New Roman" w:eastAsia="Calibri" w:hAnsi="Times New Roman" w:cs="Times New Roman"/>
          <w:color w:val="FFFFFF"/>
          <w:sz w:val="24"/>
          <w:szCs w:val="24"/>
          <w:lang w:eastAsia="hu-HU"/>
        </w:rPr>
      </w:pPr>
    </w:p>
    <w:p w14:paraId="6A5BA1A7" w14:textId="77777777" w:rsidR="00271F5B" w:rsidRPr="00271F5B" w:rsidRDefault="000E4087" w:rsidP="00271F5B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kérelemhez elektronikusan kötelezően csatolandó </w:t>
      </w:r>
      <w:proofErr w:type="gramStart"/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</w:p>
    <w:p w14:paraId="585572EF" w14:textId="77777777" w:rsidR="000E4087" w:rsidRPr="000E4087" w:rsidRDefault="000E4087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cégkivonat</w:t>
      </w:r>
      <w:r w:rsidR="00F53148">
        <w:rPr>
          <w:rFonts w:ascii="Times New Roman" w:eastAsia="Calibri" w:hAnsi="Times New Roman" w:cs="Times New Roman"/>
          <w:sz w:val="24"/>
          <w:szCs w:val="24"/>
          <w:lang w:eastAsia="hu-HU"/>
        </w:rPr>
        <w:t>, aláírási címpéldány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14:paraId="612730E9" w14:textId="3A519E1B" w:rsidR="000E4087" w:rsidRPr="000E4087" w:rsidRDefault="000E4087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támogatási kérelmet benyújtó Pályázó vonatkozásában a </w:t>
      </w:r>
      <w:r w:rsidR="00CB60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COVID-19 hatásait ellensúlyzó 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vasúti egyes kocsi teherfuvarozás </w:t>
      </w:r>
      <w:r w:rsidR="00CB60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támogatás 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rendszerleírás</w:t>
      </w:r>
      <w:r w:rsidR="0012432F">
        <w:rPr>
          <w:rFonts w:ascii="Times New Roman" w:eastAsia="Calibri" w:hAnsi="Times New Roman" w:cs="Times New Roman"/>
          <w:sz w:val="24"/>
          <w:szCs w:val="24"/>
          <w:lang w:eastAsia="hu-HU"/>
        </w:rPr>
        <w:t>ának benyújtására abban az esetben van szükség, ha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tá</w:t>
      </w:r>
      <w:r w:rsidR="0012432F">
        <w:rPr>
          <w:rFonts w:ascii="Times New Roman" w:eastAsia="Calibri" w:hAnsi="Times New Roman" w:cs="Times New Roman"/>
          <w:sz w:val="24"/>
          <w:szCs w:val="24"/>
          <w:lang w:eastAsia="hu-HU"/>
        </w:rPr>
        <w:t>mogatási időszakot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illetően </w:t>
      </w:r>
      <w:r w:rsidR="00CB60BA">
        <w:rPr>
          <w:rFonts w:ascii="Times New Roman" w:eastAsia="Calibri" w:hAnsi="Times New Roman" w:cs="Times New Roman"/>
          <w:sz w:val="24"/>
          <w:szCs w:val="24"/>
          <w:lang w:eastAsia="hu-HU"/>
        </w:rPr>
        <w:t>annak tartalma eltér a vasúti egyes kocsi teherfuvarozás támogatás pályázati dokumentációjától</w:t>
      </w:r>
    </w:p>
    <w:p w14:paraId="378C3EAD" w14:textId="1E0751A7" w:rsidR="000E4087" w:rsidRPr="00CB60BA" w:rsidRDefault="000E4087" w:rsidP="009210A9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rövid szöveges összefoglaló a támogatásból megvalósítani tervezett tevékenységek, feladatok ismertetéséről, azok tervezett hatásairól </w:t>
      </w:r>
      <w:r w:rsidR="00CB60B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jelen </w:t>
      </w:r>
      <w:r w:rsidRPr="00CB60BA">
        <w:rPr>
          <w:rFonts w:ascii="Times New Roman" w:eastAsia="Calibri" w:hAnsi="Times New Roman" w:cs="Times New Roman"/>
          <w:sz w:val="24"/>
          <w:szCs w:val="24"/>
          <w:lang w:eastAsia="hu-HU"/>
        </w:rPr>
        <w:t>Pályázati felhívásban megjelölt pályázati céllal összefüggésben</w:t>
      </w:r>
    </w:p>
    <w:p w14:paraId="1A4D3922" w14:textId="77777777" w:rsidR="00FC32F1" w:rsidRPr="000E4087" w:rsidRDefault="00FC32F1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nyilatkozati lista</w:t>
      </w:r>
    </w:p>
    <w:p w14:paraId="1F958F5E" w14:textId="77777777" w:rsidR="000E4087" w:rsidRPr="00271F5B" w:rsidRDefault="000E4087" w:rsidP="00271F5B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Adatvédelem</w:t>
      </w:r>
    </w:p>
    <w:p w14:paraId="47A9BD99" w14:textId="77777777" w:rsidR="000E4087" w:rsidRPr="000E4087" w:rsidRDefault="000E4087" w:rsidP="00FF05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Kijelentem, hogy a Pályázati felhívás 4. sz. mellékletét képző adatkezelési tájékoztató tartalmi elemeit tudomásul vettem, továbbá az abban foglaltakat elfogadom.</w:t>
      </w:r>
    </w:p>
    <w:p w14:paraId="55DB761D" w14:textId="77777777"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Nyilatkozatok</w:t>
      </w:r>
    </w:p>
    <w:p w14:paraId="5F4F2713" w14:textId="77777777" w:rsidR="000E4087" w:rsidRPr="000E4087" w:rsidRDefault="000E4087" w:rsidP="00FF05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Jelen pályázat benyújtásával kijelentem, hogy a társaságunk a pályázati felhívás 2. sz. mellékletében meghatározott nyilatkozattételi kötelezettségeinek maradéktalanul eleget tesz.</w:t>
      </w:r>
    </w:p>
    <w:p w14:paraId="7A9AFD5C" w14:textId="77777777" w:rsidR="000E4087" w:rsidRPr="000E4087" w:rsidRDefault="000E4087" w:rsidP="00FF05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6F69D1F" w14:textId="7C8F555C" w:rsidR="000E4087" w:rsidRPr="000E4087" w:rsidRDefault="000E4087" w:rsidP="00FF05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Jelen pályázat benyújtásával kijelentem, hogy a fenti adatok és </w:t>
      </w: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információk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vonatkozásában bekövetkezett bármely változásáról a MÁV Zrt.-t haladéktalanul tájékoztatom</w:t>
      </w:r>
      <w:r w:rsidR="005604C6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5DF67AE9" w14:textId="77777777" w:rsidR="000E4087" w:rsidRPr="000E4087" w:rsidRDefault="000E4087" w:rsidP="000E4087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3D635E1" w14:textId="77777777" w:rsidR="000E4087" w:rsidRPr="000E4087" w:rsidRDefault="000E4087" w:rsidP="000E4087">
      <w:pPr>
        <w:tabs>
          <w:tab w:val="left" w:pos="6521"/>
        </w:tabs>
        <w:spacing w:before="120" w:after="120"/>
        <w:ind w:left="-284"/>
        <w:jc w:val="right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Hely/</w:t>
      </w: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Dátum                                                                                 Pályázó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vasúti társaság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br/>
        <w:t xml:space="preserve">    cégszerű</w:t>
      </w:r>
      <w:r w:rsidRPr="000E408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aláírása</w:t>
      </w:r>
    </w:p>
    <w:p w14:paraId="5BDDCE88" w14:textId="77777777" w:rsidR="000E4087" w:rsidRPr="000E4087" w:rsidRDefault="000E4087" w:rsidP="000E4087">
      <w:pPr>
        <w:spacing w:before="120" w:after="120"/>
        <w:rPr>
          <w:rFonts w:ascii="Calibri" w:eastAsia="Calibri" w:hAnsi="Calibri" w:cs="Times New Roman"/>
          <w:lang w:eastAsia="hu-HU"/>
        </w:rPr>
      </w:pPr>
      <w:r w:rsidRPr="000E4087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1BE0" wp14:editId="46BC10A1">
                <wp:simplePos x="0" y="0"/>
                <wp:positionH relativeFrom="column">
                  <wp:posOffset>3103245</wp:posOffset>
                </wp:positionH>
                <wp:positionV relativeFrom="paragraph">
                  <wp:posOffset>44450</wp:posOffset>
                </wp:positionV>
                <wp:extent cx="3200400" cy="1257300"/>
                <wp:effectExtent l="0" t="0" r="1905" b="317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42D6" id="Shape 7" o:spid="_x0000_s1026" style="position:absolute;margin-left:244.35pt;margin-top:3.5pt;width:252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" fillcolor="#ffffc9" stroked="f"/>
            </w:pict>
          </mc:Fallback>
        </mc:AlternateContent>
      </w:r>
    </w:p>
    <w:p w14:paraId="6749106B" w14:textId="77777777" w:rsidR="000E4087" w:rsidRPr="000E4087" w:rsidRDefault="000E4087" w:rsidP="000E4087">
      <w:pPr>
        <w:spacing w:before="120" w:after="120"/>
        <w:rPr>
          <w:rFonts w:ascii="Calibri" w:eastAsia="Calibri" w:hAnsi="Calibri" w:cs="Times New Roman"/>
          <w:lang w:eastAsia="hu-HU"/>
        </w:rPr>
      </w:pPr>
    </w:p>
    <w:p w14:paraId="7907D0FA" w14:textId="77777777" w:rsidR="000E4087" w:rsidRPr="000E4087" w:rsidRDefault="000E4087" w:rsidP="000E4087">
      <w:pPr>
        <w:spacing w:before="120" w:after="120"/>
        <w:rPr>
          <w:rFonts w:ascii="Calibri" w:eastAsia="Calibri" w:hAnsi="Calibri" w:cs="Times New Roman"/>
          <w:lang w:eastAsia="hu-HU"/>
        </w:rPr>
      </w:pPr>
    </w:p>
    <w:p w14:paraId="3BE90D8B" w14:textId="77777777"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14:paraId="76B957BF" w14:textId="77777777"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14:paraId="3F683AD0" w14:textId="77777777"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14:paraId="1CA5244B" w14:textId="77777777"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14:paraId="066E05D9" w14:textId="77777777"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sectPr w:rsidR="000E4087" w:rsidRPr="000E40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0FDE" w14:textId="77777777" w:rsidR="007F3BCF" w:rsidRDefault="007F3BCF" w:rsidP="000E4087">
      <w:pPr>
        <w:spacing w:after="0" w:line="240" w:lineRule="auto"/>
      </w:pPr>
      <w:r>
        <w:separator/>
      </w:r>
    </w:p>
  </w:endnote>
  <w:endnote w:type="continuationSeparator" w:id="0">
    <w:p w14:paraId="3DD9C0FA" w14:textId="77777777" w:rsidR="007F3BCF" w:rsidRDefault="007F3BCF" w:rsidP="000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0081"/>
      <w:docPartObj>
        <w:docPartGallery w:val="Page Numbers (Bottom of Page)"/>
        <w:docPartUnique/>
      </w:docPartObj>
    </w:sdtPr>
    <w:sdtEndPr/>
    <w:sdtContent>
      <w:p w14:paraId="566C781F" w14:textId="1D1FF70A" w:rsidR="00AB5F9F" w:rsidRDefault="00AB5F9F">
        <w:pPr>
          <w:pStyle w:val="llb"/>
          <w:jc w:val="right"/>
        </w:pPr>
        <w:r w:rsidRPr="00C45797">
          <w:rPr>
            <w:rFonts w:ascii="Times New Roman" w:hAnsi="Times New Roman"/>
            <w:sz w:val="24"/>
            <w:szCs w:val="24"/>
          </w:rPr>
          <w:fldChar w:fldCharType="begin"/>
        </w:r>
        <w:r w:rsidRPr="00C457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5797">
          <w:rPr>
            <w:rFonts w:ascii="Times New Roman" w:hAnsi="Times New Roman"/>
            <w:sz w:val="24"/>
            <w:szCs w:val="24"/>
          </w:rPr>
          <w:fldChar w:fldCharType="separate"/>
        </w:r>
        <w:r w:rsidR="00C91C2C">
          <w:rPr>
            <w:rFonts w:ascii="Times New Roman" w:hAnsi="Times New Roman"/>
            <w:noProof/>
            <w:sz w:val="24"/>
            <w:szCs w:val="24"/>
          </w:rPr>
          <w:t>3</w:t>
        </w:r>
        <w:r w:rsidRPr="00C457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A4913CE" w14:textId="77777777" w:rsidR="00AB5F9F" w:rsidRDefault="00AB5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3DD4" w14:textId="77777777" w:rsidR="007F3BCF" w:rsidRDefault="007F3BCF" w:rsidP="000E4087">
      <w:pPr>
        <w:spacing w:after="0" w:line="240" w:lineRule="auto"/>
      </w:pPr>
      <w:r>
        <w:separator/>
      </w:r>
    </w:p>
  </w:footnote>
  <w:footnote w:type="continuationSeparator" w:id="0">
    <w:p w14:paraId="63DF73DD" w14:textId="77777777" w:rsidR="007F3BCF" w:rsidRDefault="007F3BCF" w:rsidP="000E4087">
      <w:pPr>
        <w:spacing w:after="0" w:line="240" w:lineRule="auto"/>
      </w:pPr>
      <w:r>
        <w:continuationSeparator/>
      </w:r>
    </w:p>
  </w:footnote>
  <w:footnote w:id="1">
    <w:p w14:paraId="6729DD13" w14:textId="6D0D8FAE" w:rsidR="00834D9A" w:rsidRDefault="00834D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91C2C">
        <w:t>Kérjük feltüntetni a vasúti egyes kocsi teherfuvarozás Támogatási Keretszerződésének hatálya alá eső várható vagy már megítélt támogatási összegeket.</w:t>
      </w: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1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909C4"/>
    <w:multiLevelType w:val="multilevel"/>
    <w:tmpl w:val="B072B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E505A"/>
    <w:multiLevelType w:val="multilevel"/>
    <w:tmpl w:val="E850E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775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85071"/>
    <w:multiLevelType w:val="multilevel"/>
    <w:tmpl w:val="825EB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277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66F27"/>
    <w:multiLevelType w:val="hybridMultilevel"/>
    <w:tmpl w:val="BA364990"/>
    <w:lvl w:ilvl="0" w:tplc="891C7A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7D2E"/>
    <w:multiLevelType w:val="hybridMultilevel"/>
    <w:tmpl w:val="43A2EBEE"/>
    <w:lvl w:ilvl="0" w:tplc="47DEA4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6F232D"/>
    <w:multiLevelType w:val="hybridMultilevel"/>
    <w:tmpl w:val="3D60FF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820"/>
    <w:multiLevelType w:val="hybridMultilevel"/>
    <w:tmpl w:val="623CFD72"/>
    <w:lvl w:ilvl="0" w:tplc="3F261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A2BA30F6">
      <w:start w:val="1"/>
      <w:numFmt w:val="decimal"/>
      <w:lvlText w:val="%3."/>
      <w:lvlJc w:val="left"/>
      <w:pPr>
        <w:ind w:left="2160" w:hanging="360"/>
      </w:p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16BD"/>
    <w:multiLevelType w:val="hybridMultilevel"/>
    <w:tmpl w:val="6BC02C60"/>
    <w:lvl w:ilvl="0" w:tplc="0C07000F">
      <w:start w:val="1"/>
      <w:numFmt w:val="decimal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099"/>
    <w:multiLevelType w:val="multilevel"/>
    <w:tmpl w:val="D5F0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586711"/>
    <w:multiLevelType w:val="hybridMultilevel"/>
    <w:tmpl w:val="A906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2EFF"/>
    <w:multiLevelType w:val="hybridMultilevel"/>
    <w:tmpl w:val="69A8A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7B"/>
    <w:multiLevelType w:val="hybridMultilevel"/>
    <w:tmpl w:val="7262BD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D33"/>
    <w:multiLevelType w:val="hybridMultilevel"/>
    <w:tmpl w:val="70C8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144C"/>
    <w:multiLevelType w:val="hybridMultilevel"/>
    <w:tmpl w:val="D7625B4E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DE1D87"/>
    <w:multiLevelType w:val="hybridMultilevel"/>
    <w:tmpl w:val="8D2E8358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3492"/>
    <w:multiLevelType w:val="hybridMultilevel"/>
    <w:tmpl w:val="48BCDD44"/>
    <w:lvl w:ilvl="0" w:tplc="4FC25878">
      <w:start w:val="1"/>
      <w:numFmt w:val="upperRoman"/>
      <w:lvlText w:val="%1."/>
      <w:lvlJc w:val="left"/>
      <w:pPr>
        <w:ind w:left="1430" w:hanging="72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9A05D58"/>
    <w:multiLevelType w:val="hybridMultilevel"/>
    <w:tmpl w:val="138E9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B67"/>
    <w:multiLevelType w:val="hybridMultilevel"/>
    <w:tmpl w:val="C598CF1C"/>
    <w:lvl w:ilvl="0" w:tplc="E36057D6">
      <w:start w:val="2"/>
      <w:numFmt w:val="upperLetter"/>
      <w:lvlText w:val="%1)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F5217"/>
    <w:multiLevelType w:val="hybridMultilevel"/>
    <w:tmpl w:val="77FA2B48"/>
    <w:lvl w:ilvl="0" w:tplc="138EA1BE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ED0DD8"/>
    <w:multiLevelType w:val="hybridMultilevel"/>
    <w:tmpl w:val="85C65ED2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2298"/>
    <w:multiLevelType w:val="hybridMultilevel"/>
    <w:tmpl w:val="A064A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0B9D"/>
    <w:multiLevelType w:val="hybridMultilevel"/>
    <w:tmpl w:val="595EEE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71F1A"/>
    <w:multiLevelType w:val="multilevel"/>
    <w:tmpl w:val="62C468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a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05F2"/>
    <w:multiLevelType w:val="hybridMultilevel"/>
    <w:tmpl w:val="A9F814AE"/>
    <w:lvl w:ilvl="0" w:tplc="ABC0699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D5289"/>
    <w:multiLevelType w:val="hybridMultilevel"/>
    <w:tmpl w:val="51F0DA80"/>
    <w:lvl w:ilvl="0" w:tplc="FAC862DA">
      <w:start w:val="1"/>
      <w:numFmt w:val="upperLetter"/>
      <w:lvlText w:val="%1)"/>
      <w:lvlJc w:val="left"/>
      <w:pPr>
        <w:ind w:left="810" w:hanging="450"/>
      </w:pPr>
      <w:rPr>
        <w:rFonts w:ascii="Times New Roman" w:eastAsia="Calibri" w:hAnsi="Times New Roman"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749"/>
    <w:multiLevelType w:val="hybridMultilevel"/>
    <w:tmpl w:val="97FAC67A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32A96"/>
    <w:multiLevelType w:val="multilevel"/>
    <w:tmpl w:val="44108A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B1C14"/>
    <w:multiLevelType w:val="hybridMultilevel"/>
    <w:tmpl w:val="E2185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97A57"/>
    <w:multiLevelType w:val="multilevel"/>
    <w:tmpl w:val="0F441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2D7E2B"/>
    <w:multiLevelType w:val="hybridMultilevel"/>
    <w:tmpl w:val="2E304EFC"/>
    <w:lvl w:ilvl="0" w:tplc="3F261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0D5A"/>
    <w:multiLevelType w:val="hybridMultilevel"/>
    <w:tmpl w:val="2A72A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97707"/>
    <w:multiLevelType w:val="hybridMultilevel"/>
    <w:tmpl w:val="54AE22DA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460A9"/>
    <w:multiLevelType w:val="hybridMultilevel"/>
    <w:tmpl w:val="06DC78F4"/>
    <w:lvl w:ilvl="0" w:tplc="3F261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0255D"/>
    <w:multiLevelType w:val="hybridMultilevel"/>
    <w:tmpl w:val="2390D354"/>
    <w:lvl w:ilvl="0" w:tplc="0EA65FAE">
      <w:start w:val="1"/>
      <w:numFmt w:val="upp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2A9B"/>
    <w:multiLevelType w:val="hybridMultilevel"/>
    <w:tmpl w:val="92C4D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928DC"/>
    <w:multiLevelType w:val="hybridMultilevel"/>
    <w:tmpl w:val="F0220190"/>
    <w:lvl w:ilvl="0" w:tplc="F4F4C87C">
      <w:start w:val="1"/>
      <w:numFmt w:val="upperRoman"/>
      <w:lvlText w:val="%1)"/>
      <w:lvlJc w:val="left"/>
      <w:pPr>
        <w:ind w:left="1080" w:hanging="72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06AA1"/>
    <w:multiLevelType w:val="hybridMultilevel"/>
    <w:tmpl w:val="C0D8A31C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6AB7"/>
    <w:multiLevelType w:val="hybridMultilevel"/>
    <w:tmpl w:val="7004C680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5464994"/>
    <w:multiLevelType w:val="multilevel"/>
    <w:tmpl w:val="DD4C6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5F6616"/>
    <w:multiLevelType w:val="hybridMultilevel"/>
    <w:tmpl w:val="C1D6EA6C"/>
    <w:lvl w:ilvl="0" w:tplc="E0CC7022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71F2F21"/>
    <w:multiLevelType w:val="hybridMultilevel"/>
    <w:tmpl w:val="A01E3E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FB3847"/>
    <w:multiLevelType w:val="hybridMultilevel"/>
    <w:tmpl w:val="5B02CE2E"/>
    <w:lvl w:ilvl="0" w:tplc="E7B6F84C"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770AD"/>
    <w:multiLevelType w:val="hybridMultilevel"/>
    <w:tmpl w:val="E0BE8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63E2"/>
    <w:multiLevelType w:val="hybridMultilevel"/>
    <w:tmpl w:val="1EF06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0"/>
  </w:num>
  <w:num w:numId="5">
    <w:abstractNumId w:val="39"/>
  </w:num>
  <w:num w:numId="6">
    <w:abstractNumId w:val="7"/>
  </w:num>
  <w:num w:numId="7">
    <w:abstractNumId w:val="45"/>
  </w:num>
  <w:num w:numId="8">
    <w:abstractNumId w:val="12"/>
  </w:num>
  <w:num w:numId="9">
    <w:abstractNumId w:val="34"/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43"/>
  </w:num>
  <w:num w:numId="15">
    <w:abstractNumId w:val="11"/>
  </w:num>
  <w:num w:numId="16">
    <w:abstractNumId w:val="1"/>
  </w:num>
  <w:num w:numId="17">
    <w:abstractNumId w:val="44"/>
  </w:num>
  <w:num w:numId="18">
    <w:abstractNumId w:val="10"/>
  </w:num>
  <w:num w:numId="19">
    <w:abstractNumId w:val="27"/>
  </w:num>
  <w:num w:numId="20">
    <w:abstractNumId w:val="41"/>
  </w:num>
  <w:num w:numId="21">
    <w:abstractNumId w:val="4"/>
  </w:num>
  <w:num w:numId="22">
    <w:abstractNumId w:val="17"/>
  </w:num>
  <w:num w:numId="23">
    <w:abstractNumId w:val="32"/>
  </w:num>
  <w:num w:numId="24">
    <w:abstractNumId w:val="3"/>
  </w:num>
  <w:num w:numId="25">
    <w:abstractNumId w:val="42"/>
  </w:num>
  <w:num w:numId="26">
    <w:abstractNumId w:val="40"/>
  </w:num>
  <w:num w:numId="27">
    <w:abstractNumId w:val="30"/>
  </w:num>
  <w:num w:numId="28">
    <w:abstractNumId w:val="23"/>
  </w:num>
  <w:num w:numId="29">
    <w:abstractNumId w:val="2"/>
  </w:num>
  <w:num w:numId="30">
    <w:abstractNumId w:val="33"/>
  </w:num>
  <w:num w:numId="31">
    <w:abstractNumId w:val="21"/>
  </w:num>
  <w:num w:numId="32">
    <w:abstractNumId w:val="38"/>
  </w:num>
  <w:num w:numId="33">
    <w:abstractNumId w:val="5"/>
  </w:num>
  <w:num w:numId="34">
    <w:abstractNumId w:val="13"/>
  </w:num>
  <w:num w:numId="35">
    <w:abstractNumId w:val="16"/>
  </w:num>
  <w:num w:numId="36">
    <w:abstractNumId w:val="14"/>
  </w:num>
  <w:num w:numId="37">
    <w:abstractNumId w:val="36"/>
  </w:num>
  <w:num w:numId="38">
    <w:abstractNumId w:val="6"/>
  </w:num>
  <w:num w:numId="39">
    <w:abstractNumId w:val="24"/>
  </w:num>
  <w:num w:numId="40">
    <w:abstractNumId w:val="8"/>
  </w:num>
  <w:num w:numId="41">
    <w:abstractNumId w:val="37"/>
  </w:num>
  <w:num w:numId="42">
    <w:abstractNumId w:val="35"/>
  </w:num>
  <w:num w:numId="43">
    <w:abstractNumId w:val="18"/>
  </w:num>
  <w:num w:numId="44">
    <w:abstractNumId w:val="26"/>
  </w:num>
  <w:num w:numId="45">
    <w:abstractNumId w:val="1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7"/>
    <w:rsid w:val="00022DB9"/>
    <w:rsid w:val="0003616F"/>
    <w:rsid w:val="00081F9D"/>
    <w:rsid w:val="00094291"/>
    <w:rsid w:val="000E4087"/>
    <w:rsid w:val="0012372C"/>
    <w:rsid w:val="0012432F"/>
    <w:rsid w:val="00271F5B"/>
    <w:rsid w:val="005604C6"/>
    <w:rsid w:val="005764FB"/>
    <w:rsid w:val="005E4697"/>
    <w:rsid w:val="00613FCB"/>
    <w:rsid w:val="006C6527"/>
    <w:rsid w:val="006E58B7"/>
    <w:rsid w:val="00715051"/>
    <w:rsid w:val="00726D56"/>
    <w:rsid w:val="00746AB1"/>
    <w:rsid w:val="007D77A5"/>
    <w:rsid w:val="007F3BCF"/>
    <w:rsid w:val="00834D9A"/>
    <w:rsid w:val="009210A9"/>
    <w:rsid w:val="0095627E"/>
    <w:rsid w:val="009629CF"/>
    <w:rsid w:val="00973005"/>
    <w:rsid w:val="00A12A4D"/>
    <w:rsid w:val="00A32A76"/>
    <w:rsid w:val="00A9219C"/>
    <w:rsid w:val="00AB5F9F"/>
    <w:rsid w:val="00AD775F"/>
    <w:rsid w:val="00AE3E2C"/>
    <w:rsid w:val="00B44C6F"/>
    <w:rsid w:val="00C45797"/>
    <w:rsid w:val="00C47D8B"/>
    <w:rsid w:val="00C91C2C"/>
    <w:rsid w:val="00CA53C0"/>
    <w:rsid w:val="00CB60BA"/>
    <w:rsid w:val="00CD23C0"/>
    <w:rsid w:val="00CE75C7"/>
    <w:rsid w:val="00D00120"/>
    <w:rsid w:val="00EA753D"/>
    <w:rsid w:val="00F11AD1"/>
    <w:rsid w:val="00F53148"/>
    <w:rsid w:val="00FC32F1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A4EF2"/>
  <w15:chartTrackingRefBased/>
  <w15:docId w15:val="{C83FDFBA-4A60-43E4-BB2E-B890AF8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E4087"/>
    <w:pPr>
      <w:keepNext/>
      <w:keepLines/>
      <w:spacing w:before="240" w:after="0"/>
      <w:outlineLvl w:val="0"/>
    </w:pPr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4087"/>
    <w:pPr>
      <w:keepNext/>
      <w:keepLines/>
      <w:spacing w:before="40" w:after="0"/>
      <w:outlineLvl w:val="1"/>
    </w:pPr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E4087"/>
    <w:pPr>
      <w:keepNext/>
      <w:keepLines/>
      <w:widowControl w:val="0"/>
      <w:spacing w:before="120" w:after="120" w:line="360" w:lineRule="auto"/>
      <w:outlineLvl w:val="2"/>
    </w:pPr>
    <w:rPr>
      <w:rFonts w:ascii="Arial" w:eastAsia="Calibri Light" w:hAnsi="Arial" w:cs="Times New Roman"/>
      <w:b/>
      <w:bCs/>
      <w:sz w:val="28"/>
      <w:szCs w:val="28"/>
      <w:lang w:val="de-DE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4087"/>
    <w:pPr>
      <w:keepNext/>
      <w:keepLines/>
      <w:spacing w:before="40" w:after="0"/>
      <w:outlineLvl w:val="3"/>
    </w:pPr>
    <w:rPr>
      <w:rFonts w:ascii="Calibri Light" w:eastAsia="Calibri Light" w:hAnsi="Calibri Light" w:cs="Times New Roman"/>
      <w:i/>
      <w:color w:val="2E75B5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4087"/>
    <w:pPr>
      <w:keepNext/>
      <w:keepLines/>
      <w:spacing w:before="40" w:after="0"/>
      <w:outlineLvl w:val="4"/>
    </w:pPr>
    <w:rPr>
      <w:rFonts w:ascii="Calibri Light" w:eastAsia="Calibri Light" w:hAnsi="Calibri Light" w:cs="Times New Roman"/>
      <w:color w:val="2E75B5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E4087"/>
    <w:pPr>
      <w:keepNext/>
      <w:keepLines/>
      <w:spacing w:before="40" w:after="0"/>
      <w:outlineLvl w:val="5"/>
    </w:pPr>
    <w:rPr>
      <w:rFonts w:ascii="Calibri Light" w:eastAsia="Calibri Light" w:hAnsi="Calibri Light" w:cs="Times New Roman"/>
      <w:color w:val="1F4E79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E4087"/>
    <w:pPr>
      <w:keepNext/>
      <w:keepLines/>
      <w:spacing w:before="40" w:after="0"/>
      <w:outlineLvl w:val="6"/>
    </w:pPr>
    <w:rPr>
      <w:rFonts w:ascii="Calibri Light" w:eastAsia="Calibri Light" w:hAnsi="Calibri Light" w:cs="Times New Roman"/>
      <w:i/>
      <w:color w:val="1F4E79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E4087"/>
    <w:pPr>
      <w:keepNext/>
      <w:keepLines/>
      <w:spacing w:before="40" w:after="0"/>
      <w:outlineLvl w:val="7"/>
    </w:pPr>
    <w:rPr>
      <w:rFonts w:ascii="Calibri Light" w:eastAsia="Calibri Light" w:hAnsi="Calibri Light" w:cs="Times New Roman"/>
      <w:color w:val="272727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E4087"/>
    <w:pPr>
      <w:keepNext/>
      <w:keepLines/>
      <w:spacing w:before="40" w:after="0"/>
      <w:outlineLvl w:val="8"/>
    </w:pPr>
    <w:rPr>
      <w:rFonts w:ascii="Calibri Light" w:eastAsia="Calibri Light" w:hAnsi="Calibri Light" w:cs="Times New Roman"/>
      <w:i/>
      <w:color w:val="272727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4087"/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E4087"/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E4087"/>
    <w:rPr>
      <w:rFonts w:ascii="Arial" w:eastAsia="Calibri Light" w:hAnsi="Arial" w:cs="Times New Roman"/>
      <w:b/>
      <w:bCs/>
      <w:sz w:val="28"/>
      <w:szCs w:val="28"/>
      <w:lang w:val="de-DE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4087"/>
    <w:rPr>
      <w:rFonts w:ascii="Calibri Light" w:eastAsia="Calibri Light" w:hAnsi="Calibri Light" w:cs="Times New Roman"/>
      <w:i/>
      <w:color w:val="2E75B5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4087"/>
    <w:rPr>
      <w:rFonts w:ascii="Calibri Light" w:eastAsia="Calibri Light" w:hAnsi="Calibri Light" w:cs="Times New Roman"/>
      <w:color w:val="2E75B5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4087"/>
    <w:rPr>
      <w:rFonts w:ascii="Calibri Light" w:eastAsia="Calibri Light" w:hAnsi="Calibri Light" w:cs="Times New Roman"/>
      <w:color w:val="1F4E79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E4087"/>
    <w:rPr>
      <w:rFonts w:ascii="Calibri Light" w:eastAsia="Calibri Light" w:hAnsi="Calibri Light" w:cs="Times New Roman"/>
      <w:i/>
      <w:color w:val="1F4E79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E4087"/>
    <w:rPr>
      <w:rFonts w:ascii="Calibri Light" w:eastAsia="Calibri Light" w:hAnsi="Calibri Light" w:cs="Times New Roman"/>
      <w:color w:val="272727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E4087"/>
    <w:rPr>
      <w:rFonts w:ascii="Calibri Light" w:eastAsia="Calibri Light" w:hAnsi="Calibri Light" w:cs="Times New Roman"/>
      <w:i/>
      <w:color w:val="272727"/>
      <w:sz w:val="21"/>
      <w:szCs w:val="21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E4087"/>
  </w:style>
  <w:style w:type="paragraph" w:styleId="Listaszerbekezds">
    <w:name w:val="List Paragraph"/>
    <w:aliases w:val="Welt L,Színes lista – 1. jelölőszín1,lista_2,ECM felsorolás,T Nem számozott lista,List Paragraph à moi,Bullet List,FooterText,numbered,Paragraphe de liste1,Bulletr List Paragraph,列出段落,列出段落1,Listeafsnit1,Parágrafo da Lista1,リスト段落1,LIS"/>
    <w:basedOn w:val="Norml"/>
    <w:link w:val="ListaszerbekezdsChar"/>
    <w:uiPriority w:val="34"/>
    <w:qFormat/>
    <w:rsid w:val="000E4087"/>
    <w:pPr>
      <w:ind w:left="720"/>
      <w:contextualSpacing/>
    </w:pPr>
    <w:rPr>
      <w:rFonts w:ascii="Calibri" w:eastAsia="Calibri" w:hAnsi="Calibri" w:cs="Times New Roman"/>
      <w:lang w:eastAsia="hu-HU"/>
    </w:rPr>
  </w:style>
  <w:style w:type="paragraph" w:styleId="Felsorols">
    <w:name w:val="List Bullet"/>
    <w:basedOn w:val="Norml"/>
    <w:uiPriority w:val="99"/>
    <w:semiHidden/>
    <w:unhideWhenUsed/>
    <w:rsid w:val="000E4087"/>
    <w:pPr>
      <w:spacing w:after="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character" w:customStyle="1" w:styleId="felsorols1Char">
    <w:name w:val="felsorolás_1 Char"/>
    <w:basedOn w:val="Bekezdsalapbettpusa"/>
    <w:link w:val="felsorols1"/>
    <w:rsid w:val="000E4087"/>
  </w:style>
  <w:style w:type="paragraph" w:customStyle="1" w:styleId="felsorols1">
    <w:name w:val="felsorolás_1"/>
    <w:basedOn w:val="Norml"/>
    <w:link w:val="felsorols1Char"/>
    <w:rsid w:val="000E4087"/>
    <w:pPr>
      <w:spacing w:after="0" w:line="240" w:lineRule="auto"/>
      <w:ind w:left="426" w:hanging="426"/>
      <w:jc w:val="both"/>
    </w:pPr>
  </w:style>
  <w:style w:type="table" w:styleId="Rcsostblzat">
    <w:name w:val="Table Grid"/>
    <w:basedOn w:val="Normltblzat"/>
    <w:uiPriority w:val="59"/>
    <w:rsid w:val="000E4087"/>
    <w:pPr>
      <w:spacing w:after="0" w:line="240" w:lineRule="auto"/>
    </w:pPr>
    <w:rPr>
      <w:rFonts w:ascii="Calibri" w:eastAsia="Calibri" w:hAnsi="Calibri" w:cs="Times New Roman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List Paragraph à moi Char,Bullet List Char,FooterText Char,numbered Char,Paragraphe de liste1 Char,列出段落 Char,列出段落1 Char"/>
    <w:link w:val="Listaszerbekezds"/>
    <w:uiPriority w:val="34"/>
    <w:qFormat/>
    <w:rsid w:val="000E4087"/>
    <w:rPr>
      <w:rFonts w:ascii="Calibri" w:eastAsia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087"/>
    <w:pPr>
      <w:spacing w:after="0" w:line="240" w:lineRule="auto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087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0E40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4087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4087"/>
    <w:rPr>
      <w:rFonts w:ascii="Calibri" w:eastAsia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0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087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4087"/>
    <w:pPr>
      <w:outlineLvl w:val="9"/>
    </w:pPr>
    <w:rPr>
      <w:rFonts w:ascii="Calibri Light" w:hAnsi="Calibri Light"/>
      <w:b w:val="0"/>
      <w:bCs w:val="0"/>
      <w:color w:val="2E75B5"/>
      <w:sz w:val="32"/>
      <w:szCs w:val="32"/>
      <w:lang w:val="en-GB"/>
    </w:rPr>
  </w:style>
  <w:style w:type="paragraph" w:styleId="TJ1">
    <w:name w:val="toc 1"/>
    <w:basedOn w:val="Norml"/>
    <w:next w:val="Norml"/>
    <w:uiPriority w:val="39"/>
    <w:unhideWhenUsed/>
    <w:rsid w:val="000E4087"/>
    <w:pPr>
      <w:spacing w:after="100"/>
    </w:pPr>
    <w:rPr>
      <w:rFonts w:ascii="Calibri" w:eastAsia="Calibri" w:hAnsi="Calibri" w:cs="Times New Roman"/>
      <w:lang w:eastAsia="hu-HU"/>
    </w:rPr>
  </w:style>
  <w:style w:type="paragraph" w:styleId="TJ2">
    <w:name w:val="toc 2"/>
    <w:basedOn w:val="Norml"/>
    <w:next w:val="Norml"/>
    <w:uiPriority w:val="39"/>
    <w:unhideWhenUsed/>
    <w:rsid w:val="000E4087"/>
    <w:pPr>
      <w:spacing w:after="100"/>
      <w:ind w:left="220"/>
    </w:pPr>
    <w:rPr>
      <w:rFonts w:ascii="Calibri" w:eastAsia="Calibri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E4087"/>
    <w:rPr>
      <w:color w:val="0563C1"/>
      <w:u w:val="single"/>
    </w:rPr>
  </w:style>
  <w:style w:type="character" w:customStyle="1" w:styleId="JegyzetszvegChar1">
    <w:name w:val="Jegyzetszöveg Char1"/>
    <w:uiPriority w:val="99"/>
    <w:semiHidden/>
    <w:rsid w:val="000E40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0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087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E408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E4087"/>
    <w:rPr>
      <w:color w:val="954F72"/>
      <w:u w:val="single"/>
    </w:rPr>
  </w:style>
  <w:style w:type="paragraph" w:customStyle="1" w:styleId="Normal2">
    <w:name w:val="Normal2"/>
    <w:basedOn w:val="Norml"/>
    <w:rsid w:val="000E408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40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customStyle="1" w:styleId="xmsonormal">
    <w:name w:val="x_msonormal"/>
    <w:basedOn w:val="Norml"/>
    <w:uiPriority w:val="99"/>
    <w:semiHidden/>
    <w:rsid w:val="000E4087"/>
    <w:pPr>
      <w:spacing w:after="0" w:line="240" w:lineRule="auto"/>
    </w:pPr>
    <w:rPr>
      <w:rFonts w:ascii="Calibri" w:eastAsia="Calibri" w:hAnsi="Calibri" w:cs="Calibri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0E40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E4087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40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E4087"/>
    <w:rPr>
      <w:rFonts w:ascii="Calibri" w:eastAsia="Calibri" w:hAnsi="Calibri" w:cs="Times New Roman"/>
      <w:lang w:eastAsia="hu-HU"/>
    </w:rPr>
  </w:style>
  <w:style w:type="paragraph" w:customStyle="1" w:styleId="Default">
    <w:name w:val="Default"/>
    <w:rsid w:val="000E4087"/>
    <w:pPr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GB" w:eastAsia="hu-HU"/>
    </w:rPr>
  </w:style>
  <w:style w:type="table" w:customStyle="1" w:styleId="Rcsostblzat1">
    <w:name w:val="Rácsos táblázat1"/>
    <w:basedOn w:val="Normltblzat"/>
    <w:next w:val="Rcsostblzat"/>
    <w:uiPriority w:val="99"/>
    <w:rsid w:val="000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uiPriority w:val="99"/>
    <w:semiHidden/>
    <w:rsid w:val="000E4087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table" w:customStyle="1" w:styleId="Tabellengitternetz">
    <w:name w:val="Tabellengitternetz"/>
    <w:basedOn w:val="Normltblzat"/>
    <w:uiPriority w:val="99"/>
    <w:rsid w:val="000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gjegyzet-hivatkozs">
    <w:name w:val="endnote reference"/>
    <w:uiPriority w:val="99"/>
    <w:semiHidden/>
    <w:unhideWhenUsed/>
    <w:qFormat/>
    <w:rsid w:val="000E4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84BA-598C-4EB7-A55A-E2DFD53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Schvarcz Zsuzsa Dóra</dc:creator>
  <cp:keywords/>
  <dc:description/>
  <cp:lastModifiedBy>Schvarcz Zsuzsa Dóra</cp:lastModifiedBy>
  <cp:revision>6</cp:revision>
  <dcterms:created xsi:type="dcterms:W3CDTF">2021-11-12T08:52:00Z</dcterms:created>
  <dcterms:modified xsi:type="dcterms:W3CDTF">2021-12-09T10:58:00Z</dcterms:modified>
</cp:coreProperties>
</file>